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B3" w:rsidRPr="00063E61" w:rsidRDefault="000C0DB3" w:rsidP="00EA1680">
      <w:pPr>
        <w:ind w:left="6379"/>
        <w:rPr>
          <w:rFonts w:ascii="Times New Roman" w:hAnsi="Times New Roman" w:cs="Times New Roman"/>
        </w:rPr>
      </w:pPr>
      <w:r w:rsidRPr="00063E61">
        <w:rPr>
          <w:rFonts w:ascii="Times New Roman" w:hAnsi="Times New Roman" w:cs="Times New Roman"/>
        </w:rPr>
        <w:t xml:space="preserve">УТВЕРЖДЕН  </w:t>
      </w:r>
    </w:p>
    <w:p w:rsidR="000C0DB3" w:rsidRPr="00063E61" w:rsidRDefault="000C0DB3" w:rsidP="00EA1680">
      <w:pPr>
        <w:ind w:left="6379"/>
        <w:rPr>
          <w:rFonts w:ascii="Times New Roman" w:hAnsi="Times New Roman" w:cs="Times New Roman"/>
        </w:rPr>
      </w:pPr>
      <w:r w:rsidRPr="00063E61">
        <w:rPr>
          <w:rFonts w:ascii="Times New Roman" w:hAnsi="Times New Roman" w:cs="Times New Roman"/>
        </w:rPr>
        <w:t xml:space="preserve">постановлением администрации городского округа «Город Лесной» </w:t>
      </w:r>
    </w:p>
    <w:p w:rsidR="000C0DB3" w:rsidRPr="00063E61" w:rsidRDefault="000C0DB3" w:rsidP="00EA1680">
      <w:pPr>
        <w:ind w:left="6379"/>
        <w:rPr>
          <w:rFonts w:ascii="Times New Roman" w:hAnsi="Times New Roman" w:cs="Times New Roman"/>
        </w:rPr>
      </w:pPr>
      <w:r w:rsidRPr="00063E61">
        <w:rPr>
          <w:rFonts w:ascii="Times New Roman" w:hAnsi="Times New Roman" w:cs="Times New Roman"/>
        </w:rPr>
        <w:t>от _________2017 №________</w:t>
      </w:r>
    </w:p>
    <w:p w:rsidR="000C0DB3" w:rsidRPr="00063E61" w:rsidRDefault="000C0DB3" w:rsidP="00EA1680">
      <w:pPr>
        <w:ind w:left="6379"/>
        <w:rPr>
          <w:rFonts w:ascii="Times New Roman" w:hAnsi="Times New Roman" w:cs="Times New Roman"/>
        </w:rPr>
      </w:pPr>
      <w:r w:rsidRPr="00063E61">
        <w:rPr>
          <w:rFonts w:ascii="Times New Roman" w:hAnsi="Times New Roman" w:cs="Times New Roman"/>
        </w:rPr>
        <w:t xml:space="preserve">«Об утверждении административного регламента осуществления муниципального жилищного контроля на территории городского округа «Город Лесной» </w:t>
      </w:r>
    </w:p>
    <w:p w:rsidR="000C0DB3" w:rsidRPr="00063E61" w:rsidRDefault="000C0DB3" w:rsidP="00B84751">
      <w:pPr>
        <w:ind w:left="5670"/>
        <w:jc w:val="both"/>
        <w:rPr>
          <w:rFonts w:ascii="Times New Roman" w:hAnsi="Times New Roman" w:cs="Times New Roman"/>
          <w:b/>
          <w:bCs/>
        </w:rPr>
      </w:pPr>
    </w:p>
    <w:p w:rsidR="000C0DB3" w:rsidRPr="00063E61" w:rsidRDefault="000C0DB3" w:rsidP="00B84751">
      <w:pPr>
        <w:ind w:firstLine="698"/>
        <w:jc w:val="center"/>
        <w:rPr>
          <w:rFonts w:ascii="Times New Roman" w:hAnsi="Times New Roman" w:cs="Times New Roman"/>
          <w:b/>
          <w:bCs/>
        </w:rPr>
      </w:pPr>
    </w:p>
    <w:p w:rsidR="000C0DB3" w:rsidRPr="00063E61" w:rsidRDefault="000C0DB3" w:rsidP="00B84751">
      <w:pPr>
        <w:ind w:firstLine="698"/>
        <w:jc w:val="center"/>
        <w:rPr>
          <w:rFonts w:ascii="Times New Roman" w:hAnsi="Times New Roman" w:cs="Times New Roman"/>
          <w:b/>
          <w:bCs/>
        </w:rPr>
      </w:pPr>
      <w:r w:rsidRPr="00063E61">
        <w:rPr>
          <w:rFonts w:ascii="Times New Roman" w:hAnsi="Times New Roman" w:cs="Times New Roman"/>
          <w:b/>
          <w:bCs/>
        </w:rPr>
        <w:t>АДМИНИСТРАТИВНЫЙ РЕГЛАМЕНТ ОСУЩЕСТВЛЕНИЯ МУНИЦИПАЛЬНОГО ЖИЛИЩНОГО КОНТРОЛЯ НА ТЕРРИТОРИИ ГОРОДСКОГО ОКРУГА</w:t>
      </w:r>
      <w:r>
        <w:rPr>
          <w:rFonts w:ascii="Times New Roman" w:hAnsi="Times New Roman" w:cs="Times New Roman"/>
          <w:b/>
          <w:bCs/>
        </w:rPr>
        <w:t xml:space="preserve"> </w:t>
      </w:r>
      <w:r w:rsidRPr="00063E61">
        <w:rPr>
          <w:rFonts w:ascii="Times New Roman" w:hAnsi="Times New Roman" w:cs="Times New Roman"/>
          <w:b/>
          <w:bCs/>
        </w:rPr>
        <w:t xml:space="preserve">«ГОРОД ЛЕСНОЙ» </w:t>
      </w:r>
    </w:p>
    <w:p w:rsidR="000C0DB3" w:rsidRDefault="000C0DB3" w:rsidP="00B84751">
      <w:pPr>
        <w:ind w:firstLine="698"/>
        <w:jc w:val="center"/>
        <w:rPr>
          <w:rFonts w:ascii="Times New Roman" w:hAnsi="Times New Roman" w:cs="Times New Roman"/>
          <w:b/>
          <w:bCs/>
        </w:rPr>
      </w:pPr>
    </w:p>
    <w:p w:rsidR="000C0DB3" w:rsidRPr="00063E61" w:rsidRDefault="000C0DB3" w:rsidP="00B84751">
      <w:pPr>
        <w:ind w:firstLine="698"/>
        <w:jc w:val="center"/>
        <w:rPr>
          <w:rFonts w:ascii="Times New Roman" w:hAnsi="Times New Roman" w:cs="Times New Roman"/>
          <w:b/>
          <w:bCs/>
        </w:rPr>
      </w:pPr>
    </w:p>
    <w:p w:rsidR="000C0DB3" w:rsidRPr="00063E61" w:rsidRDefault="000C0DB3" w:rsidP="007F16E7">
      <w:pPr>
        <w:jc w:val="center"/>
        <w:outlineLvl w:val="1"/>
        <w:rPr>
          <w:rFonts w:ascii="Times New Roman" w:hAnsi="Times New Roman" w:cs="Times New Roman"/>
          <w:b/>
        </w:rPr>
      </w:pPr>
      <w:r w:rsidRPr="00063E61">
        <w:rPr>
          <w:rFonts w:ascii="Times New Roman" w:hAnsi="Times New Roman" w:cs="Times New Roman"/>
          <w:b/>
        </w:rPr>
        <w:t>Раздел 1. ОБЩИЕ ПОЛОЖЕНИЯ</w:t>
      </w:r>
    </w:p>
    <w:p w:rsidR="000C0DB3" w:rsidRPr="00063E61" w:rsidRDefault="000C0DB3" w:rsidP="007F16E7">
      <w:pPr>
        <w:jc w:val="center"/>
        <w:outlineLvl w:val="1"/>
        <w:rPr>
          <w:rFonts w:ascii="Times New Roman" w:hAnsi="Times New Roman" w:cs="Times New Roman"/>
          <w:b/>
          <w:highlight w:val="cyan"/>
        </w:rPr>
      </w:pPr>
    </w:p>
    <w:p w:rsidR="000C0DB3" w:rsidRPr="00AB5490" w:rsidRDefault="000C0DB3" w:rsidP="00761831">
      <w:pPr>
        <w:jc w:val="center"/>
        <w:rPr>
          <w:rFonts w:ascii="Times New Roman" w:hAnsi="Times New Roman" w:cs="Times New Roman"/>
          <w:b/>
          <w:caps/>
        </w:rPr>
      </w:pPr>
      <w:r w:rsidRPr="00AB5490">
        <w:rPr>
          <w:rFonts w:ascii="Times New Roman" w:hAnsi="Times New Roman" w:cs="Times New Roman"/>
          <w:b/>
          <w:caps/>
        </w:rPr>
        <w:t>Вид муниципального контроля</w:t>
      </w:r>
    </w:p>
    <w:p w:rsidR="000C0DB3" w:rsidRPr="00AB5490" w:rsidRDefault="000C0DB3" w:rsidP="00CD04E4">
      <w:pPr>
        <w:tabs>
          <w:tab w:val="left" w:pos="1320"/>
        </w:tabs>
        <w:ind w:firstLine="698"/>
        <w:jc w:val="center"/>
        <w:rPr>
          <w:rFonts w:ascii="Times New Roman" w:hAnsi="Times New Roman" w:cs="Times New Roman"/>
          <w:b/>
          <w:bCs/>
        </w:rPr>
      </w:pPr>
    </w:p>
    <w:p w:rsidR="000C0DB3" w:rsidRPr="000D29F6" w:rsidRDefault="000C0DB3" w:rsidP="000D29F6">
      <w:pPr>
        <w:widowControl/>
        <w:numPr>
          <w:ilvl w:val="1"/>
          <w:numId w:val="9"/>
        </w:numPr>
        <w:tabs>
          <w:tab w:val="clear" w:pos="360"/>
          <w:tab w:val="num" w:pos="1320"/>
        </w:tabs>
        <w:ind w:left="0" w:firstLine="720"/>
        <w:jc w:val="both"/>
        <w:rPr>
          <w:rFonts w:ascii="Times New Roman" w:hAnsi="Times New Roman" w:cs="Times New Roman"/>
          <w:bCs/>
        </w:rPr>
      </w:pPr>
      <w:hyperlink r:id="rId7" w:history="1">
        <w:r w:rsidRPr="000D29F6">
          <w:rPr>
            <w:rFonts w:ascii="Times New Roman" w:hAnsi="Times New Roman" w:cs="Times New Roman"/>
          </w:rPr>
          <w:t>Административный регламент осуществления муниципального жилищного контроля на территории городского округа «Город Лесной</w:t>
        </w:r>
      </w:hyperlink>
      <w:r w:rsidRPr="000D29F6">
        <w:rPr>
          <w:rFonts w:ascii="Times New Roman" w:hAnsi="Times New Roman" w:cs="Times New Roman"/>
        </w:rPr>
        <w:t xml:space="preserve">» (далее – административный регламент) разработан в целях повышения качества исполнения муниципальной функции по осуществлению муниципального жилищного контроля на территории городского округа «Город Лесной» (далее – муниципальная функция) и обеспечения соблюдения администрацией городского округа «Город Лесной», </w:t>
      </w:r>
      <w:r w:rsidRPr="000D29F6">
        <w:rPr>
          <w:rFonts w:ascii="Times New Roman" w:hAnsi="Times New Roman" w:cs="Times New Roman"/>
          <w:bCs/>
        </w:rPr>
        <w:t xml:space="preserve">юридическими лицами, индивидуальными предпринимателями и гражданами </w:t>
      </w:r>
      <w:r w:rsidRPr="000D29F6">
        <w:rPr>
          <w:rFonts w:ascii="Times New Roman" w:hAnsi="Times New Roman" w:cs="Times New Roman"/>
        </w:rPr>
        <w:t>обязательных требований, установленных в отношении муниципального жилищного фонда федеральными законами и законами Свердловской области в области жилищных отношений, а также муниципальными правовыми актами</w:t>
      </w:r>
      <w:r>
        <w:rPr>
          <w:rFonts w:ascii="Times New Roman" w:hAnsi="Times New Roman" w:cs="Times New Roman"/>
        </w:rPr>
        <w:t>.</w:t>
      </w:r>
    </w:p>
    <w:p w:rsidR="000C0DB3" w:rsidRDefault="000C0DB3" w:rsidP="00F560E5">
      <w:pPr>
        <w:widowControl/>
        <w:numPr>
          <w:ilvl w:val="1"/>
          <w:numId w:val="9"/>
        </w:numPr>
        <w:tabs>
          <w:tab w:val="clear" w:pos="360"/>
          <w:tab w:val="num" w:pos="1320"/>
          <w:tab w:val="left" w:pos="1560"/>
        </w:tabs>
        <w:ind w:left="0" w:firstLine="720"/>
        <w:jc w:val="both"/>
        <w:rPr>
          <w:rFonts w:ascii="Times New Roman" w:hAnsi="Times New Roman" w:cs="Times New Roman"/>
        </w:rPr>
      </w:pPr>
      <w:r w:rsidRPr="000D29F6">
        <w:rPr>
          <w:rFonts w:ascii="Times New Roman" w:hAnsi="Times New Roman" w:cs="Times New Roman"/>
        </w:rPr>
        <w:t xml:space="preserve">Административный регламент устанавливает </w:t>
      </w:r>
      <w:r w:rsidRPr="00294EDA">
        <w:rPr>
          <w:rFonts w:ascii="Times New Roman" w:hAnsi="Times New Roman" w:cs="Times New Roman"/>
        </w:rPr>
        <w:t>сроки и последовательность административных процедур и административных действий органа муниципального контроля на территории городского округа «Город Лесной» при осуществлении полномочий по муниципальному жилищному контролю, а также порядок взаимодействия между структурными подразделениями и должностными лицами органа муниципального контроля, порядок взаимодействия органа муниципального контроля с физическими и юридическими лицами, органами государственной власти при осуществлении муниципального жилищного контроля.</w:t>
      </w:r>
    </w:p>
    <w:p w:rsidR="000C0DB3" w:rsidRPr="00F560E5" w:rsidRDefault="000C0DB3" w:rsidP="00F560E5">
      <w:pPr>
        <w:widowControl/>
        <w:tabs>
          <w:tab w:val="left" w:pos="1560"/>
        </w:tabs>
        <w:jc w:val="both"/>
        <w:rPr>
          <w:rFonts w:ascii="Times New Roman" w:hAnsi="Times New Roman" w:cs="Times New Roman"/>
        </w:rPr>
      </w:pPr>
    </w:p>
    <w:p w:rsidR="000C0DB3" w:rsidRPr="00AB5490" w:rsidRDefault="000C0DB3" w:rsidP="00275C34">
      <w:pPr>
        <w:tabs>
          <w:tab w:val="num" w:pos="1320"/>
          <w:tab w:val="left" w:pos="1560"/>
        </w:tabs>
        <w:jc w:val="center"/>
        <w:rPr>
          <w:rFonts w:ascii="Times New Roman" w:hAnsi="Times New Roman" w:cs="Times New Roman"/>
          <w:b/>
          <w:caps/>
        </w:rPr>
      </w:pPr>
      <w:r w:rsidRPr="00AB5490">
        <w:rPr>
          <w:rFonts w:ascii="Times New Roman" w:hAnsi="Times New Roman" w:cs="Times New Roman"/>
          <w:b/>
          <w:caps/>
        </w:rPr>
        <w:t>Орган, осуществляющий муниципальный контроль</w:t>
      </w:r>
    </w:p>
    <w:p w:rsidR="000C0DB3" w:rsidRPr="00AB5490" w:rsidRDefault="000C0DB3" w:rsidP="00275C34">
      <w:pPr>
        <w:tabs>
          <w:tab w:val="num" w:pos="1320"/>
          <w:tab w:val="left" w:pos="1560"/>
        </w:tabs>
        <w:jc w:val="center"/>
        <w:rPr>
          <w:rFonts w:ascii="Times New Roman" w:hAnsi="Times New Roman" w:cs="Times New Roman"/>
          <w:b/>
          <w:caps/>
        </w:rPr>
      </w:pPr>
    </w:p>
    <w:p w:rsidR="000C0DB3" w:rsidRPr="00AB5490" w:rsidRDefault="000C0DB3" w:rsidP="00294EDA">
      <w:pPr>
        <w:pStyle w:val="ConsPlusNormal"/>
        <w:numPr>
          <w:ilvl w:val="1"/>
          <w:numId w:val="1"/>
        </w:numPr>
        <w:tabs>
          <w:tab w:val="num" w:pos="1320"/>
          <w:tab w:val="left" w:pos="1560"/>
        </w:tabs>
        <w:ind w:left="0" w:firstLine="720"/>
        <w:jc w:val="both"/>
        <w:rPr>
          <w:rFonts w:ascii="Times New Roman" w:hAnsi="Times New Roman" w:cs="Times New Roman"/>
          <w:sz w:val="24"/>
          <w:szCs w:val="24"/>
        </w:rPr>
      </w:pPr>
      <w:r w:rsidRPr="00AB5490">
        <w:rPr>
          <w:rFonts w:ascii="Times New Roman" w:hAnsi="Times New Roman" w:cs="Times New Roman"/>
          <w:sz w:val="24"/>
          <w:szCs w:val="24"/>
        </w:rPr>
        <w:t xml:space="preserve"> Органом местного самоуправления, уполномоченным на осуществление муниципального жилищного контроля на территории городского округа «Город Лесной», является администрация городского округа «Город Лесной» (далее – администрация городского округа, либо – орган муниципального контроля).</w:t>
      </w:r>
    </w:p>
    <w:p w:rsidR="000C0DB3" w:rsidRPr="00AB5490" w:rsidRDefault="000C0DB3" w:rsidP="00294EDA">
      <w:pPr>
        <w:pStyle w:val="ConsPlusNormal"/>
        <w:numPr>
          <w:ilvl w:val="1"/>
          <w:numId w:val="1"/>
        </w:numPr>
        <w:tabs>
          <w:tab w:val="num" w:pos="1320"/>
          <w:tab w:val="left" w:pos="1560"/>
        </w:tabs>
        <w:ind w:left="0" w:firstLine="709"/>
        <w:jc w:val="both"/>
        <w:rPr>
          <w:rFonts w:ascii="Times New Roman" w:hAnsi="Times New Roman" w:cs="Times New Roman"/>
          <w:sz w:val="24"/>
          <w:szCs w:val="24"/>
        </w:rPr>
      </w:pPr>
      <w:r w:rsidRPr="00AB5490">
        <w:rPr>
          <w:rFonts w:ascii="Times New Roman" w:hAnsi="Times New Roman" w:cs="Times New Roman"/>
          <w:sz w:val="24"/>
          <w:szCs w:val="24"/>
        </w:rPr>
        <w:t>Координация деятельности по осуществлению муниципального жилищного контроля на территории городского округа «Город Лесной» возлагается на первого заместителя главы администраци</w:t>
      </w:r>
      <w:r>
        <w:rPr>
          <w:rFonts w:ascii="Times New Roman" w:hAnsi="Times New Roman" w:cs="Times New Roman"/>
          <w:sz w:val="24"/>
          <w:szCs w:val="24"/>
        </w:rPr>
        <w:t>и</w:t>
      </w:r>
      <w:r w:rsidRPr="00AB5490">
        <w:rPr>
          <w:rFonts w:ascii="Times New Roman" w:hAnsi="Times New Roman" w:cs="Times New Roman"/>
          <w:sz w:val="24"/>
          <w:szCs w:val="24"/>
        </w:rPr>
        <w:t xml:space="preserve"> городского округа «Город Лесной».</w:t>
      </w:r>
    </w:p>
    <w:p w:rsidR="000C0DB3" w:rsidRPr="00AB5490" w:rsidRDefault="000C0DB3" w:rsidP="00294EDA">
      <w:pPr>
        <w:pStyle w:val="ConsPlusNormal"/>
        <w:numPr>
          <w:ilvl w:val="1"/>
          <w:numId w:val="1"/>
        </w:numPr>
        <w:tabs>
          <w:tab w:val="num" w:pos="1320"/>
          <w:tab w:val="left" w:pos="1560"/>
        </w:tabs>
        <w:ind w:left="0" w:firstLine="709"/>
        <w:jc w:val="both"/>
        <w:rPr>
          <w:rFonts w:ascii="Times New Roman" w:hAnsi="Times New Roman" w:cs="Times New Roman"/>
          <w:sz w:val="24"/>
          <w:szCs w:val="24"/>
        </w:rPr>
      </w:pPr>
      <w:r w:rsidRPr="00AB5490">
        <w:rPr>
          <w:rFonts w:ascii="Times New Roman" w:hAnsi="Times New Roman" w:cs="Times New Roman"/>
          <w:sz w:val="24"/>
          <w:szCs w:val="24"/>
        </w:rPr>
        <w:t>Полномочия по исполнению муниципальной функции возложены на отдел энергетики и жилищной политики администрации городского округа «Город Лесной» (далее – Отдел).</w:t>
      </w:r>
    </w:p>
    <w:p w:rsidR="000C0DB3" w:rsidRPr="00063E61" w:rsidRDefault="000C0DB3" w:rsidP="00294EDA">
      <w:pPr>
        <w:pStyle w:val="ConsPlusNormal"/>
        <w:numPr>
          <w:ilvl w:val="1"/>
          <w:numId w:val="1"/>
        </w:numPr>
        <w:tabs>
          <w:tab w:val="num" w:pos="1320"/>
          <w:tab w:val="left" w:pos="156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процессе исполнения муниципальной функции Отдел взаимодействует с:</w:t>
      </w:r>
    </w:p>
    <w:p w:rsidR="000C0DB3" w:rsidRPr="00063E61" w:rsidRDefault="000C0DB3" w:rsidP="00294EDA">
      <w:pPr>
        <w:pStyle w:val="ConsPlusNormal"/>
        <w:numPr>
          <w:ilvl w:val="0"/>
          <w:numId w:val="2"/>
        </w:numPr>
        <w:tabs>
          <w:tab w:val="num" w:pos="1320"/>
          <w:tab w:val="left" w:pos="156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органами прокуратуры по вопросам согласования проведения проверок; </w:t>
      </w:r>
    </w:p>
    <w:p w:rsidR="000C0DB3" w:rsidRPr="00063E61" w:rsidRDefault="000C0DB3" w:rsidP="00294EDA">
      <w:pPr>
        <w:pStyle w:val="ConsPlusNormal"/>
        <w:numPr>
          <w:ilvl w:val="0"/>
          <w:numId w:val="2"/>
        </w:numPr>
        <w:tabs>
          <w:tab w:val="num" w:pos="1320"/>
          <w:tab w:val="left" w:pos="156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органами внутренних дел для оказания содействия при проведении проверок;</w:t>
      </w:r>
    </w:p>
    <w:p w:rsidR="000C0DB3" w:rsidRPr="00063E61" w:rsidRDefault="000C0DB3" w:rsidP="00294EDA">
      <w:pPr>
        <w:pStyle w:val="ConsPlusNormal"/>
        <w:numPr>
          <w:ilvl w:val="0"/>
          <w:numId w:val="2"/>
        </w:numPr>
        <w:tabs>
          <w:tab w:val="num" w:pos="1320"/>
          <w:tab w:val="left" w:pos="156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органами государственного контроля (надзора) и муниципального контроля;</w:t>
      </w:r>
    </w:p>
    <w:p w:rsidR="000C0DB3" w:rsidRPr="00063E61" w:rsidRDefault="000C0DB3" w:rsidP="00294EDA">
      <w:pPr>
        <w:pStyle w:val="ConsPlusNormal"/>
        <w:numPr>
          <w:ilvl w:val="0"/>
          <w:numId w:val="2"/>
        </w:numPr>
        <w:tabs>
          <w:tab w:val="num" w:pos="1320"/>
          <w:tab w:val="left" w:pos="156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иными органами и организациями, имеющими сведения, необходимые для исполнения муниципальной функции.</w:t>
      </w:r>
    </w:p>
    <w:p w:rsidR="000C0DB3" w:rsidRPr="00063E61" w:rsidRDefault="000C0DB3" w:rsidP="00275C34">
      <w:pPr>
        <w:pStyle w:val="ConsPlusNormal"/>
        <w:tabs>
          <w:tab w:val="num" w:pos="1320"/>
          <w:tab w:val="left" w:pos="1560"/>
        </w:tabs>
        <w:jc w:val="both"/>
        <w:rPr>
          <w:rFonts w:ascii="Times New Roman" w:hAnsi="Times New Roman" w:cs="Times New Roman"/>
          <w:sz w:val="24"/>
          <w:szCs w:val="24"/>
        </w:rPr>
      </w:pPr>
    </w:p>
    <w:p w:rsidR="000C0DB3" w:rsidRPr="00063E61" w:rsidRDefault="000C0DB3" w:rsidP="00275C34">
      <w:pPr>
        <w:tabs>
          <w:tab w:val="num" w:pos="1320"/>
          <w:tab w:val="left" w:pos="1560"/>
        </w:tabs>
        <w:jc w:val="center"/>
        <w:rPr>
          <w:rFonts w:ascii="Times New Roman" w:hAnsi="Times New Roman" w:cs="Times New Roman"/>
          <w:b/>
          <w:caps/>
        </w:rPr>
      </w:pPr>
      <w:r w:rsidRPr="00063E61">
        <w:rPr>
          <w:rFonts w:ascii="Times New Roman" w:hAnsi="Times New Roman" w:cs="Times New Roman"/>
          <w:b/>
          <w:caps/>
        </w:rPr>
        <w:t>Перечень нормативных правовых актов, муниципальных правовых актов, регулирующих осуществление муниципального контроля</w:t>
      </w:r>
    </w:p>
    <w:p w:rsidR="000C0DB3" w:rsidRPr="00063E61" w:rsidRDefault="000C0DB3" w:rsidP="00275C34">
      <w:pPr>
        <w:pStyle w:val="ConsPlusNormal"/>
        <w:tabs>
          <w:tab w:val="num" w:pos="1320"/>
          <w:tab w:val="left" w:pos="1560"/>
        </w:tabs>
        <w:jc w:val="both"/>
        <w:rPr>
          <w:rFonts w:ascii="Times New Roman" w:hAnsi="Times New Roman" w:cs="Times New Roman"/>
          <w:sz w:val="24"/>
          <w:szCs w:val="24"/>
        </w:rPr>
      </w:pPr>
    </w:p>
    <w:p w:rsidR="000C0DB3" w:rsidRPr="00AB5490" w:rsidRDefault="000C0DB3" w:rsidP="00294EDA">
      <w:pPr>
        <w:pStyle w:val="ConsPlusNormal"/>
        <w:numPr>
          <w:ilvl w:val="1"/>
          <w:numId w:val="1"/>
        </w:numPr>
        <w:tabs>
          <w:tab w:val="num" w:pos="1320"/>
          <w:tab w:val="left" w:pos="1560"/>
        </w:tabs>
        <w:ind w:left="0" w:firstLine="709"/>
        <w:jc w:val="both"/>
        <w:rPr>
          <w:rFonts w:ascii="Times New Roman" w:hAnsi="Times New Roman" w:cs="Times New Roman"/>
          <w:sz w:val="24"/>
          <w:szCs w:val="24"/>
        </w:rPr>
      </w:pPr>
      <w:r w:rsidRPr="00AB5490">
        <w:rPr>
          <w:rFonts w:ascii="Times New Roman" w:hAnsi="Times New Roman" w:cs="Times New Roman"/>
          <w:sz w:val="24"/>
          <w:szCs w:val="24"/>
        </w:rPr>
        <w:t>Муниципальный контроль, предусмотренный настоящим административным регламентом, осуществляется в соответствии со следующими законами и нормативными правовыми актами:</w:t>
      </w:r>
    </w:p>
    <w:p w:rsidR="000C0DB3" w:rsidRPr="00AB5490" w:rsidRDefault="000C0DB3" w:rsidP="00294EDA">
      <w:pPr>
        <w:pStyle w:val="ConsPlusNormal"/>
        <w:numPr>
          <w:ilvl w:val="0"/>
          <w:numId w:val="3"/>
        </w:numPr>
        <w:tabs>
          <w:tab w:val="num" w:pos="1320"/>
          <w:tab w:val="left" w:pos="1560"/>
        </w:tabs>
        <w:ind w:left="0" w:firstLine="709"/>
        <w:jc w:val="both"/>
        <w:rPr>
          <w:rFonts w:ascii="Times New Roman" w:hAnsi="Times New Roman" w:cs="Times New Roman"/>
          <w:sz w:val="24"/>
          <w:szCs w:val="24"/>
        </w:rPr>
      </w:pPr>
      <w:r w:rsidRPr="00AB5490">
        <w:rPr>
          <w:rFonts w:ascii="Times New Roman" w:hAnsi="Times New Roman" w:cs="Times New Roman"/>
          <w:sz w:val="24"/>
          <w:szCs w:val="24"/>
        </w:rPr>
        <w:t>Конституцией Российской Федерации;</w:t>
      </w:r>
    </w:p>
    <w:p w:rsidR="000C0DB3" w:rsidRPr="00AB5490" w:rsidRDefault="000C0DB3" w:rsidP="00294EDA">
      <w:pPr>
        <w:pStyle w:val="ConsPlusNormal"/>
        <w:numPr>
          <w:ilvl w:val="0"/>
          <w:numId w:val="3"/>
        </w:numPr>
        <w:tabs>
          <w:tab w:val="num" w:pos="1320"/>
          <w:tab w:val="left" w:pos="1440"/>
          <w:tab w:val="left" w:pos="1560"/>
        </w:tabs>
        <w:ind w:left="0" w:firstLine="709"/>
        <w:jc w:val="both"/>
        <w:rPr>
          <w:rFonts w:ascii="Times New Roman" w:hAnsi="Times New Roman" w:cs="Times New Roman"/>
          <w:sz w:val="24"/>
          <w:szCs w:val="24"/>
        </w:rPr>
      </w:pPr>
      <w:r w:rsidRPr="00AB5490">
        <w:rPr>
          <w:rFonts w:ascii="Times New Roman" w:hAnsi="Times New Roman" w:cs="Times New Roman"/>
          <w:sz w:val="24"/>
          <w:szCs w:val="24"/>
        </w:rPr>
        <w:t>Жилищным кодексом Российской Федерации от 29.</w:t>
      </w:r>
      <w:r>
        <w:rPr>
          <w:rFonts w:ascii="Times New Roman" w:hAnsi="Times New Roman" w:cs="Times New Roman"/>
          <w:sz w:val="24"/>
          <w:szCs w:val="24"/>
        </w:rPr>
        <w:t xml:space="preserve">декабря </w:t>
      </w:r>
      <w:r w:rsidRPr="00AB5490">
        <w:rPr>
          <w:rFonts w:ascii="Times New Roman" w:hAnsi="Times New Roman" w:cs="Times New Roman"/>
          <w:sz w:val="24"/>
          <w:szCs w:val="24"/>
        </w:rPr>
        <w:t>2004</w:t>
      </w:r>
      <w:r>
        <w:rPr>
          <w:rFonts w:ascii="Times New Roman" w:hAnsi="Times New Roman" w:cs="Times New Roman"/>
          <w:sz w:val="24"/>
          <w:szCs w:val="24"/>
        </w:rPr>
        <w:t xml:space="preserve"> года</w:t>
      </w:r>
      <w:r w:rsidRPr="00AB5490">
        <w:rPr>
          <w:rFonts w:ascii="Times New Roman" w:hAnsi="Times New Roman" w:cs="Times New Roman"/>
          <w:sz w:val="24"/>
          <w:szCs w:val="24"/>
        </w:rPr>
        <w:t xml:space="preserve"> № 188-ФЗ; </w:t>
      </w:r>
    </w:p>
    <w:p w:rsidR="000C0DB3" w:rsidRPr="00AB5490" w:rsidRDefault="000C0DB3" w:rsidP="00294EDA">
      <w:pPr>
        <w:numPr>
          <w:ilvl w:val="0"/>
          <w:numId w:val="3"/>
        </w:numPr>
        <w:tabs>
          <w:tab w:val="num" w:pos="1320"/>
          <w:tab w:val="left" w:pos="1440"/>
          <w:tab w:val="left" w:pos="1560"/>
        </w:tabs>
        <w:ind w:left="0" w:firstLine="709"/>
        <w:jc w:val="both"/>
        <w:rPr>
          <w:rFonts w:ascii="Times New Roman" w:hAnsi="Times New Roman" w:cs="Times New Roman"/>
        </w:rPr>
      </w:pPr>
      <w:r w:rsidRPr="00AB5490">
        <w:rPr>
          <w:rFonts w:ascii="Times New Roman" w:hAnsi="Times New Roman" w:cs="Times New Roman"/>
        </w:rPr>
        <w:t>Кодексом Российской Федерации об административных правонарушениях                   от 30</w:t>
      </w:r>
      <w:r>
        <w:rPr>
          <w:rFonts w:ascii="Times New Roman" w:hAnsi="Times New Roman" w:cs="Times New Roman"/>
        </w:rPr>
        <w:t xml:space="preserve"> декабря </w:t>
      </w:r>
      <w:r w:rsidRPr="00AB5490">
        <w:rPr>
          <w:rFonts w:ascii="Times New Roman" w:hAnsi="Times New Roman" w:cs="Times New Roman"/>
        </w:rPr>
        <w:t>2001</w:t>
      </w:r>
      <w:r>
        <w:rPr>
          <w:rFonts w:ascii="Times New Roman" w:hAnsi="Times New Roman" w:cs="Times New Roman"/>
        </w:rPr>
        <w:t xml:space="preserve"> года</w:t>
      </w:r>
      <w:r w:rsidRPr="00AB5490">
        <w:rPr>
          <w:rFonts w:ascii="Times New Roman" w:hAnsi="Times New Roman" w:cs="Times New Roman"/>
        </w:rPr>
        <w:t xml:space="preserve"> № 195-ФЗ;</w:t>
      </w:r>
    </w:p>
    <w:p w:rsidR="000C0DB3" w:rsidRPr="00AB5490" w:rsidRDefault="000C0DB3" w:rsidP="00294EDA">
      <w:pPr>
        <w:pStyle w:val="ConsPlusNormal"/>
        <w:numPr>
          <w:ilvl w:val="0"/>
          <w:numId w:val="3"/>
        </w:numPr>
        <w:tabs>
          <w:tab w:val="num" w:pos="1320"/>
          <w:tab w:val="left" w:pos="1440"/>
          <w:tab w:val="left" w:pos="1560"/>
        </w:tabs>
        <w:ind w:left="0" w:firstLine="709"/>
        <w:jc w:val="both"/>
        <w:rPr>
          <w:rFonts w:ascii="Times New Roman" w:hAnsi="Times New Roman" w:cs="Times New Roman"/>
          <w:sz w:val="24"/>
          <w:szCs w:val="24"/>
        </w:rPr>
      </w:pPr>
      <w:r w:rsidRPr="00AB5490">
        <w:rPr>
          <w:rFonts w:ascii="Times New Roman" w:hAnsi="Times New Roman" w:cs="Times New Roman"/>
          <w:sz w:val="24"/>
          <w:szCs w:val="24"/>
        </w:rPr>
        <w:t xml:space="preserve">Федеральным </w:t>
      </w:r>
      <w:hyperlink r:id="rId8" w:history="1">
        <w:r w:rsidRPr="00AB5490">
          <w:rPr>
            <w:rFonts w:ascii="Times New Roman" w:hAnsi="Times New Roman" w:cs="Times New Roman"/>
            <w:sz w:val="24"/>
            <w:szCs w:val="24"/>
          </w:rPr>
          <w:t>закон</w:t>
        </w:r>
      </w:hyperlink>
      <w:r w:rsidRPr="00AB5490">
        <w:rPr>
          <w:rFonts w:ascii="Times New Roman" w:hAnsi="Times New Roman" w:cs="Times New Roman"/>
          <w:sz w:val="24"/>
          <w:szCs w:val="24"/>
        </w:rPr>
        <w:t>ом от 06 октября 2003 года № 131-ФЗ «Об общих принципах организации местного самоуправления в Российской Федерации»;</w:t>
      </w:r>
    </w:p>
    <w:p w:rsidR="000C0DB3" w:rsidRPr="00005A87" w:rsidRDefault="000C0DB3" w:rsidP="00294EDA">
      <w:pPr>
        <w:widowControl/>
        <w:numPr>
          <w:ilvl w:val="0"/>
          <w:numId w:val="3"/>
        </w:numPr>
        <w:tabs>
          <w:tab w:val="num" w:pos="1320"/>
          <w:tab w:val="left" w:pos="1560"/>
        </w:tabs>
        <w:ind w:left="0" w:firstLine="720"/>
        <w:jc w:val="both"/>
        <w:rPr>
          <w:rFonts w:ascii="Times New Roman" w:hAnsi="Times New Roman" w:cs="Times New Roman"/>
        </w:rPr>
      </w:pPr>
      <w:r w:rsidRPr="00AB5490">
        <w:rPr>
          <w:rFonts w:ascii="Times New Roman" w:hAnsi="Times New Roman" w:cs="Times New Roman"/>
        </w:rPr>
        <w:t xml:space="preserve">Федеральным </w:t>
      </w:r>
      <w:hyperlink r:id="rId9" w:history="1">
        <w:r w:rsidRPr="00005A87">
          <w:rPr>
            <w:rFonts w:ascii="Times New Roman" w:hAnsi="Times New Roman" w:cs="Times New Roman"/>
          </w:rPr>
          <w:t>законом</w:t>
        </w:r>
      </w:hyperlink>
      <w:r w:rsidRPr="00005A87">
        <w:rPr>
          <w:rFonts w:ascii="Times New Roman" w:hAnsi="Times New Roman" w:cs="Times New Roman"/>
        </w:rPr>
        <w:t xml:space="preserve"> от 02 мая 2006 года № 59-ФЗ «О порядке рассмотрения обращений граждан Российской Федерации»;</w:t>
      </w:r>
    </w:p>
    <w:p w:rsidR="000C0DB3" w:rsidRPr="00005A87" w:rsidRDefault="000C0DB3" w:rsidP="00294EDA">
      <w:pPr>
        <w:pStyle w:val="ConsPlusNormal"/>
        <w:numPr>
          <w:ilvl w:val="0"/>
          <w:numId w:val="3"/>
        </w:numPr>
        <w:tabs>
          <w:tab w:val="num" w:pos="1320"/>
          <w:tab w:val="left" w:pos="1440"/>
          <w:tab w:val="left" w:pos="1560"/>
        </w:tabs>
        <w:ind w:left="0" w:firstLine="709"/>
        <w:jc w:val="both"/>
        <w:rPr>
          <w:rFonts w:ascii="Times New Roman" w:hAnsi="Times New Roman" w:cs="Times New Roman"/>
          <w:sz w:val="24"/>
          <w:szCs w:val="24"/>
        </w:rPr>
      </w:pPr>
      <w:r w:rsidRPr="00005A87">
        <w:rPr>
          <w:rFonts w:ascii="Times New Roman" w:hAnsi="Times New Roman" w:cs="Times New Roman"/>
          <w:sz w:val="24"/>
          <w:szCs w:val="24"/>
        </w:rPr>
        <w:t xml:space="preserve">Федеральным </w:t>
      </w:r>
      <w:hyperlink r:id="rId10" w:history="1">
        <w:r w:rsidRPr="00005A87">
          <w:rPr>
            <w:rFonts w:ascii="Times New Roman" w:hAnsi="Times New Roman" w:cs="Times New Roman"/>
            <w:sz w:val="24"/>
            <w:szCs w:val="24"/>
          </w:rPr>
          <w:t>закон</w:t>
        </w:r>
      </w:hyperlink>
      <w:r w:rsidRPr="00005A87">
        <w:rPr>
          <w:rFonts w:ascii="Times New Roman" w:hAnsi="Times New Roman" w:cs="Times New Roman"/>
          <w:sz w:val="24"/>
          <w:szCs w:val="24"/>
        </w:rPr>
        <w:t>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B3" w:rsidRPr="00AB5490" w:rsidRDefault="000C0DB3" w:rsidP="00294EDA">
      <w:pPr>
        <w:widowControl/>
        <w:numPr>
          <w:ilvl w:val="0"/>
          <w:numId w:val="3"/>
        </w:numPr>
        <w:tabs>
          <w:tab w:val="num" w:pos="1320"/>
          <w:tab w:val="left" w:pos="1560"/>
        </w:tabs>
        <w:ind w:left="0" w:firstLine="709"/>
        <w:jc w:val="both"/>
        <w:rPr>
          <w:rFonts w:ascii="Times New Roman" w:hAnsi="Times New Roman" w:cs="Times New Roman"/>
        </w:rPr>
      </w:pPr>
      <w:r w:rsidRPr="00005A87">
        <w:rPr>
          <w:rFonts w:ascii="Times New Roman" w:hAnsi="Times New Roman" w:cs="Times New Roman"/>
        </w:rPr>
        <w:t xml:space="preserve">Федеральным </w:t>
      </w:r>
      <w:hyperlink r:id="rId11" w:history="1">
        <w:r w:rsidRPr="00005A87">
          <w:rPr>
            <w:rFonts w:ascii="Times New Roman" w:hAnsi="Times New Roman" w:cs="Times New Roman"/>
          </w:rPr>
          <w:t>законом</w:t>
        </w:r>
      </w:hyperlink>
      <w:r w:rsidRPr="00005A87">
        <w:rPr>
          <w:rFonts w:ascii="Times New Roman" w:hAnsi="Times New Roman" w:cs="Times New Roman"/>
        </w:rPr>
        <w:t xml:space="preserve"> о</w:t>
      </w:r>
      <w:r w:rsidRPr="00AB5490">
        <w:rPr>
          <w:rFonts w:ascii="Times New Roman" w:hAnsi="Times New Roman" w:cs="Times New Roman"/>
        </w:rPr>
        <w:t xml:space="preserve">т 23 ноября 2009 года </w:t>
      </w:r>
      <w:r>
        <w:rPr>
          <w:rFonts w:ascii="Times New Roman" w:hAnsi="Times New Roman" w:cs="Times New Roman"/>
        </w:rPr>
        <w:t>№</w:t>
      </w:r>
      <w:r w:rsidRPr="00AB5490">
        <w:rPr>
          <w:rFonts w:ascii="Times New Roman" w:hAnsi="Times New Roman" w:cs="Times New Roman"/>
        </w:rPr>
        <w:t xml:space="preserve"> 261-ФЗ </w:t>
      </w:r>
      <w:r>
        <w:rPr>
          <w:rFonts w:ascii="Times New Roman" w:hAnsi="Times New Roman" w:cs="Times New Roman"/>
        </w:rPr>
        <w:t>«</w:t>
      </w:r>
      <w:r w:rsidRPr="00AB5490">
        <w:rPr>
          <w:rFonts w:ascii="Times New Roman" w:hAnsi="Times New Roman" w:cs="Times New Roman"/>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cs="Times New Roman"/>
        </w:rPr>
        <w:t>»</w:t>
      </w:r>
      <w:r w:rsidRPr="00AB5490">
        <w:rPr>
          <w:rFonts w:ascii="Times New Roman" w:hAnsi="Times New Roman" w:cs="Times New Roman"/>
        </w:rPr>
        <w:t>;</w:t>
      </w:r>
    </w:p>
    <w:p w:rsidR="000C0DB3" w:rsidRPr="00AB5490" w:rsidRDefault="000C0DB3" w:rsidP="00294EDA">
      <w:pPr>
        <w:widowControl/>
        <w:numPr>
          <w:ilvl w:val="0"/>
          <w:numId w:val="3"/>
        </w:numPr>
        <w:tabs>
          <w:tab w:val="num" w:pos="1320"/>
          <w:tab w:val="left" w:pos="1560"/>
        </w:tabs>
        <w:ind w:left="0" w:firstLine="709"/>
        <w:jc w:val="both"/>
        <w:rPr>
          <w:rFonts w:ascii="Times New Roman" w:hAnsi="Times New Roman" w:cs="Times New Roman"/>
        </w:rPr>
      </w:pPr>
      <w:r w:rsidRPr="00AB5490">
        <w:rPr>
          <w:rFonts w:ascii="Times New Roman" w:hAnsi="Times New Roman" w:cs="Times New Roman"/>
        </w:rPr>
        <w:t>постановлением Правительства Российской Федерации от 21</w:t>
      </w:r>
      <w:r>
        <w:rPr>
          <w:rFonts w:ascii="Times New Roman" w:hAnsi="Times New Roman" w:cs="Times New Roman"/>
        </w:rPr>
        <w:t>.01.</w:t>
      </w:r>
      <w:r w:rsidRPr="00AB5490">
        <w:rPr>
          <w:rFonts w:ascii="Times New Roman" w:hAnsi="Times New Roman" w:cs="Times New Roman"/>
        </w:rPr>
        <w:t xml:space="preserve">2006 </w:t>
      </w:r>
      <w:r>
        <w:rPr>
          <w:rFonts w:ascii="Times New Roman" w:hAnsi="Times New Roman" w:cs="Times New Roman"/>
        </w:rPr>
        <w:t>№</w:t>
      </w:r>
      <w:r w:rsidRPr="00AB5490">
        <w:rPr>
          <w:rFonts w:ascii="Times New Roman" w:hAnsi="Times New Roman" w:cs="Times New Roman"/>
        </w:rPr>
        <w:t xml:space="preserve"> 25 </w:t>
      </w:r>
      <w:r>
        <w:rPr>
          <w:rFonts w:ascii="Times New Roman" w:hAnsi="Times New Roman" w:cs="Times New Roman"/>
        </w:rPr>
        <w:t>«</w:t>
      </w:r>
      <w:r w:rsidRPr="00AB5490">
        <w:rPr>
          <w:rFonts w:ascii="Times New Roman" w:hAnsi="Times New Roman" w:cs="Times New Roman"/>
        </w:rPr>
        <w:t>Об утверждении Правил пользования жилыми помещениями</w:t>
      </w:r>
      <w:r>
        <w:rPr>
          <w:rFonts w:ascii="Times New Roman" w:hAnsi="Times New Roman" w:cs="Times New Roman"/>
        </w:rPr>
        <w:t>»</w:t>
      </w:r>
      <w:r w:rsidRPr="00AB5490">
        <w:rPr>
          <w:rFonts w:ascii="Times New Roman" w:hAnsi="Times New Roman" w:cs="Times New Roman"/>
        </w:rPr>
        <w:t>;</w:t>
      </w:r>
    </w:p>
    <w:p w:rsidR="000C0DB3" w:rsidRPr="00AB5490" w:rsidRDefault="000C0DB3" w:rsidP="00294EDA">
      <w:pPr>
        <w:widowControl/>
        <w:numPr>
          <w:ilvl w:val="0"/>
          <w:numId w:val="3"/>
        </w:numPr>
        <w:tabs>
          <w:tab w:val="num" w:pos="1320"/>
          <w:tab w:val="left" w:pos="1560"/>
        </w:tabs>
        <w:ind w:left="0" w:firstLine="709"/>
        <w:jc w:val="both"/>
        <w:rPr>
          <w:rFonts w:ascii="Times New Roman" w:hAnsi="Times New Roman" w:cs="Times New Roman"/>
        </w:rPr>
      </w:pPr>
      <w:r w:rsidRPr="00AB5490">
        <w:rPr>
          <w:rFonts w:ascii="Times New Roman" w:hAnsi="Times New Roman" w:cs="Times New Roman"/>
        </w:rPr>
        <w:t>постановлением Правительства Российской Федерации от 06</w:t>
      </w:r>
      <w:r>
        <w:rPr>
          <w:rFonts w:ascii="Times New Roman" w:hAnsi="Times New Roman" w:cs="Times New Roman"/>
        </w:rPr>
        <w:t>.05.</w:t>
      </w:r>
      <w:r w:rsidRPr="00AB5490">
        <w:rPr>
          <w:rFonts w:ascii="Times New Roman" w:hAnsi="Times New Roman" w:cs="Times New Roman"/>
        </w:rPr>
        <w:t xml:space="preserve">2011 </w:t>
      </w:r>
      <w:r>
        <w:rPr>
          <w:rFonts w:ascii="Times New Roman" w:hAnsi="Times New Roman" w:cs="Times New Roman"/>
        </w:rPr>
        <w:t>№</w:t>
      </w:r>
      <w:r w:rsidRPr="00AB5490">
        <w:rPr>
          <w:rFonts w:ascii="Times New Roman" w:hAnsi="Times New Roman" w:cs="Times New Roman"/>
        </w:rPr>
        <w:t xml:space="preserve"> 354 </w:t>
      </w:r>
      <w:r>
        <w:rPr>
          <w:rFonts w:ascii="Times New Roman" w:hAnsi="Times New Roman" w:cs="Times New Roman"/>
        </w:rPr>
        <w:t>«</w:t>
      </w:r>
      <w:r w:rsidRPr="00AB5490">
        <w:rPr>
          <w:rFonts w:ascii="Times New Roman" w:hAnsi="Times New Roman" w:cs="Times New Roman"/>
        </w:rPr>
        <w:t>О предоставлении коммунальных услуг собственникам и пользователям помещений в многоквартирных домах и жилых домов</w:t>
      </w:r>
      <w:r>
        <w:rPr>
          <w:rFonts w:ascii="Times New Roman" w:hAnsi="Times New Roman" w:cs="Times New Roman"/>
        </w:rPr>
        <w:t>»</w:t>
      </w:r>
      <w:r w:rsidRPr="00AB5490">
        <w:rPr>
          <w:rFonts w:ascii="Times New Roman" w:hAnsi="Times New Roman" w:cs="Times New Roman"/>
        </w:rPr>
        <w:t>;</w:t>
      </w:r>
    </w:p>
    <w:p w:rsidR="000C0DB3" w:rsidRPr="00AB5490" w:rsidRDefault="000C0DB3" w:rsidP="00294EDA">
      <w:pPr>
        <w:widowControl/>
        <w:numPr>
          <w:ilvl w:val="0"/>
          <w:numId w:val="3"/>
        </w:numPr>
        <w:tabs>
          <w:tab w:val="num" w:pos="1320"/>
          <w:tab w:val="left" w:pos="1560"/>
        </w:tabs>
        <w:ind w:left="0" w:firstLine="709"/>
        <w:jc w:val="both"/>
        <w:rPr>
          <w:rFonts w:ascii="Times New Roman" w:hAnsi="Times New Roman" w:cs="Times New Roman"/>
        </w:rPr>
      </w:pPr>
      <w:r w:rsidRPr="00AB5490">
        <w:rPr>
          <w:rFonts w:ascii="Times New Roman" w:hAnsi="Times New Roman" w:cs="Times New Roman"/>
        </w:rPr>
        <w:t>постановлением Правительства Российской Федерации от 13</w:t>
      </w:r>
      <w:r>
        <w:rPr>
          <w:rFonts w:ascii="Times New Roman" w:hAnsi="Times New Roman" w:cs="Times New Roman"/>
        </w:rPr>
        <w:t>.08.</w:t>
      </w:r>
      <w:r w:rsidRPr="00AB5490">
        <w:rPr>
          <w:rFonts w:ascii="Times New Roman" w:hAnsi="Times New Roman" w:cs="Times New Roman"/>
        </w:rPr>
        <w:t xml:space="preserve">2006 </w:t>
      </w:r>
      <w:r>
        <w:rPr>
          <w:rFonts w:ascii="Times New Roman" w:hAnsi="Times New Roman" w:cs="Times New Roman"/>
        </w:rPr>
        <w:t>№</w:t>
      </w:r>
      <w:r w:rsidRPr="00AB5490">
        <w:rPr>
          <w:rFonts w:ascii="Times New Roman" w:hAnsi="Times New Roman" w:cs="Times New Roman"/>
        </w:rPr>
        <w:t xml:space="preserve"> 491 </w:t>
      </w:r>
      <w:r>
        <w:rPr>
          <w:rFonts w:ascii="Times New Roman" w:hAnsi="Times New Roman" w:cs="Times New Roman"/>
        </w:rPr>
        <w:t>«</w:t>
      </w:r>
      <w:r w:rsidRPr="00AB5490">
        <w:rPr>
          <w:rFonts w:ascii="Times New Roman" w:hAnsi="Times New Roman" w:cs="Times New Roman"/>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hAnsi="Times New Roman" w:cs="Times New Roman"/>
        </w:rPr>
        <w:t>»</w:t>
      </w:r>
      <w:r w:rsidRPr="00AB5490">
        <w:rPr>
          <w:rFonts w:ascii="Times New Roman" w:hAnsi="Times New Roman" w:cs="Times New Roman"/>
        </w:rPr>
        <w:t>;</w:t>
      </w:r>
    </w:p>
    <w:p w:rsidR="000C0DB3" w:rsidRPr="00063E61" w:rsidRDefault="000C0DB3" w:rsidP="00294EDA">
      <w:pPr>
        <w:widowControl/>
        <w:numPr>
          <w:ilvl w:val="0"/>
          <w:numId w:val="3"/>
        </w:numPr>
        <w:tabs>
          <w:tab w:val="num" w:pos="1320"/>
          <w:tab w:val="left" w:pos="1560"/>
        </w:tabs>
        <w:ind w:left="0" w:firstLine="709"/>
        <w:jc w:val="both"/>
        <w:rPr>
          <w:rFonts w:ascii="Times New Roman" w:hAnsi="Times New Roman" w:cs="Times New Roman"/>
        </w:rPr>
      </w:pPr>
      <w:r w:rsidRPr="00AB5490">
        <w:rPr>
          <w:rFonts w:ascii="Times New Roman" w:hAnsi="Times New Roman" w:cs="Times New Roman"/>
        </w:rPr>
        <w:t>постановлением Правительства Российской Федерации от 23</w:t>
      </w:r>
      <w:r>
        <w:rPr>
          <w:rFonts w:ascii="Times New Roman" w:hAnsi="Times New Roman" w:cs="Times New Roman"/>
        </w:rPr>
        <w:t>.09.</w:t>
      </w:r>
      <w:r w:rsidRPr="00AB5490">
        <w:rPr>
          <w:rFonts w:ascii="Times New Roman" w:hAnsi="Times New Roman" w:cs="Times New Roman"/>
        </w:rPr>
        <w:t xml:space="preserve">2010 </w:t>
      </w:r>
      <w:r>
        <w:rPr>
          <w:rFonts w:ascii="Times New Roman" w:hAnsi="Times New Roman" w:cs="Times New Roman"/>
        </w:rPr>
        <w:t>№</w:t>
      </w:r>
      <w:r w:rsidRPr="00AB5490">
        <w:rPr>
          <w:rFonts w:ascii="Times New Roman" w:hAnsi="Times New Roman" w:cs="Times New Roman"/>
        </w:rPr>
        <w:t xml:space="preserve"> 731 </w:t>
      </w:r>
      <w:r>
        <w:rPr>
          <w:rFonts w:ascii="Times New Roman" w:hAnsi="Times New Roman" w:cs="Times New Roman"/>
        </w:rPr>
        <w:t>«</w:t>
      </w:r>
      <w:r w:rsidRPr="00AB5490">
        <w:rPr>
          <w:rFonts w:ascii="Times New Roman" w:hAnsi="Times New Roman" w:cs="Times New Roman"/>
        </w:rPr>
        <w:t>Об утверждении стандарта раскрытия информации организациями, осуществляющими деятельность в сфере</w:t>
      </w:r>
      <w:r w:rsidRPr="00063E61">
        <w:rPr>
          <w:rFonts w:ascii="Times New Roman" w:hAnsi="Times New Roman" w:cs="Times New Roman"/>
        </w:rPr>
        <w:t xml:space="preserve"> управления многоквартирными домами</w:t>
      </w:r>
      <w:r>
        <w:rPr>
          <w:rFonts w:ascii="Times New Roman" w:hAnsi="Times New Roman" w:cs="Times New Roman"/>
        </w:rPr>
        <w:t>»</w:t>
      </w:r>
      <w:r w:rsidRPr="00063E61">
        <w:rPr>
          <w:rFonts w:ascii="Times New Roman" w:hAnsi="Times New Roman" w:cs="Times New Roman"/>
        </w:rPr>
        <w:t>;</w:t>
      </w:r>
    </w:p>
    <w:p w:rsidR="000C0DB3" w:rsidRPr="00AB5490" w:rsidRDefault="000C0DB3" w:rsidP="00294EDA">
      <w:pPr>
        <w:widowControl/>
        <w:numPr>
          <w:ilvl w:val="0"/>
          <w:numId w:val="3"/>
        </w:numPr>
        <w:tabs>
          <w:tab w:val="num" w:pos="1320"/>
          <w:tab w:val="left" w:pos="1560"/>
        </w:tabs>
        <w:ind w:left="0" w:firstLine="709"/>
        <w:jc w:val="both"/>
        <w:rPr>
          <w:rFonts w:ascii="Times New Roman" w:hAnsi="Times New Roman" w:cs="Times New Roman"/>
        </w:rPr>
      </w:pPr>
      <w:r w:rsidRPr="00AB5490">
        <w:rPr>
          <w:rFonts w:ascii="Times New Roman" w:hAnsi="Times New Roman" w:cs="Times New Roman"/>
        </w:rPr>
        <w:t>постановлением Правительства Российской Федерации от 15</w:t>
      </w:r>
      <w:r>
        <w:rPr>
          <w:rFonts w:ascii="Times New Roman" w:hAnsi="Times New Roman" w:cs="Times New Roman"/>
        </w:rPr>
        <w:t>.05.</w:t>
      </w:r>
      <w:r w:rsidRPr="00AB5490">
        <w:rPr>
          <w:rFonts w:ascii="Times New Roman" w:hAnsi="Times New Roman" w:cs="Times New Roman"/>
        </w:rPr>
        <w:t xml:space="preserve">2013 </w:t>
      </w:r>
      <w:r>
        <w:rPr>
          <w:rFonts w:ascii="Times New Roman" w:hAnsi="Times New Roman" w:cs="Times New Roman"/>
        </w:rPr>
        <w:t>№</w:t>
      </w:r>
      <w:r w:rsidRPr="00AB5490">
        <w:rPr>
          <w:rFonts w:ascii="Times New Roman" w:hAnsi="Times New Roman" w:cs="Times New Roman"/>
        </w:rPr>
        <w:t xml:space="preserve"> 416 </w:t>
      </w:r>
      <w:r>
        <w:rPr>
          <w:rFonts w:ascii="Times New Roman" w:hAnsi="Times New Roman" w:cs="Times New Roman"/>
        </w:rPr>
        <w:t>«</w:t>
      </w:r>
      <w:r w:rsidRPr="00AB5490">
        <w:rPr>
          <w:rFonts w:ascii="Times New Roman" w:hAnsi="Times New Roman" w:cs="Times New Roman"/>
        </w:rPr>
        <w:t>О порядке осуществления деятельности по управлению многоквартирными домами</w:t>
      </w:r>
      <w:r>
        <w:rPr>
          <w:rFonts w:ascii="Times New Roman" w:hAnsi="Times New Roman" w:cs="Times New Roman"/>
        </w:rPr>
        <w:t>»</w:t>
      </w:r>
      <w:r w:rsidRPr="00AB5490">
        <w:rPr>
          <w:rFonts w:ascii="Times New Roman" w:hAnsi="Times New Roman" w:cs="Times New Roman"/>
        </w:rPr>
        <w:t>;</w:t>
      </w:r>
    </w:p>
    <w:p w:rsidR="000C0DB3" w:rsidRPr="00AB5490" w:rsidRDefault="000C0DB3" w:rsidP="00294EDA">
      <w:pPr>
        <w:widowControl/>
        <w:numPr>
          <w:ilvl w:val="0"/>
          <w:numId w:val="3"/>
        </w:numPr>
        <w:tabs>
          <w:tab w:val="num" w:pos="1320"/>
          <w:tab w:val="left" w:pos="1560"/>
        </w:tabs>
        <w:ind w:left="0" w:firstLine="709"/>
        <w:jc w:val="both"/>
        <w:rPr>
          <w:rFonts w:ascii="Times New Roman" w:hAnsi="Times New Roman" w:cs="Times New Roman"/>
        </w:rPr>
      </w:pPr>
      <w:r w:rsidRPr="00AB5490">
        <w:rPr>
          <w:rFonts w:ascii="Times New Roman" w:hAnsi="Times New Roman" w:cs="Times New Roman"/>
        </w:rPr>
        <w:t xml:space="preserve">постановлением Государственного комитета Российской Федерации по строительству и жилищно-коммунальному комплексу от 27.09.2003 </w:t>
      </w:r>
      <w:r>
        <w:rPr>
          <w:rFonts w:ascii="Times New Roman" w:hAnsi="Times New Roman" w:cs="Times New Roman"/>
        </w:rPr>
        <w:t>№</w:t>
      </w:r>
      <w:r w:rsidRPr="00AB5490">
        <w:rPr>
          <w:rFonts w:ascii="Times New Roman" w:hAnsi="Times New Roman" w:cs="Times New Roman"/>
        </w:rPr>
        <w:t xml:space="preserve"> 170 </w:t>
      </w:r>
      <w:r>
        <w:rPr>
          <w:rFonts w:ascii="Times New Roman" w:hAnsi="Times New Roman" w:cs="Times New Roman"/>
        </w:rPr>
        <w:t>«</w:t>
      </w:r>
      <w:r w:rsidRPr="00AB5490">
        <w:rPr>
          <w:rFonts w:ascii="Times New Roman" w:hAnsi="Times New Roman" w:cs="Times New Roman"/>
        </w:rPr>
        <w:t>Об утверждении Правил и норм технической эксплуатации жилищного фонда</w:t>
      </w:r>
      <w:r>
        <w:rPr>
          <w:rFonts w:ascii="Times New Roman" w:hAnsi="Times New Roman" w:cs="Times New Roman"/>
        </w:rPr>
        <w:t>»</w:t>
      </w:r>
      <w:r w:rsidRPr="00AB5490">
        <w:rPr>
          <w:rFonts w:ascii="Times New Roman" w:hAnsi="Times New Roman" w:cs="Times New Roman"/>
        </w:rPr>
        <w:t>;</w:t>
      </w:r>
    </w:p>
    <w:p w:rsidR="000C0DB3" w:rsidRPr="00AB5490" w:rsidRDefault="000C0DB3" w:rsidP="00294EDA">
      <w:pPr>
        <w:pStyle w:val="ConsPlusNormal"/>
        <w:numPr>
          <w:ilvl w:val="0"/>
          <w:numId w:val="3"/>
        </w:numPr>
        <w:tabs>
          <w:tab w:val="num" w:pos="1320"/>
          <w:tab w:val="left" w:pos="1560"/>
        </w:tabs>
        <w:ind w:left="0" w:firstLine="709"/>
        <w:jc w:val="both"/>
        <w:rPr>
          <w:rFonts w:ascii="Times New Roman" w:hAnsi="Times New Roman" w:cs="Times New Roman"/>
          <w:sz w:val="24"/>
          <w:szCs w:val="24"/>
        </w:rPr>
      </w:pPr>
      <w:r w:rsidRPr="00AB5490">
        <w:rPr>
          <w:rFonts w:ascii="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C0DB3" w:rsidRPr="00AB5490" w:rsidRDefault="000C0DB3" w:rsidP="00294EDA">
      <w:pPr>
        <w:pStyle w:val="ConsPlusNormal"/>
        <w:numPr>
          <w:ilvl w:val="0"/>
          <w:numId w:val="3"/>
        </w:numPr>
        <w:tabs>
          <w:tab w:val="left" w:pos="1134"/>
          <w:tab w:val="num" w:pos="1320"/>
          <w:tab w:val="left" w:pos="1560"/>
        </w:tabs>
        <w:ind w:left="0" w:firstLine="709"/>
        <w:jc w:val="both"/>
        <w:rPr>
          <w:rFonts w:ascii="Times New Roman" w:hAnsi="Times New Roman" w:cs="Times New Roman"/>
          <w:sz w:val="24"/>
          <w:szCs w:val="24"/>
        </w:rPr>
      </w:pPr>
      <w:r w:rsidRPr="00AB5490">
        <w:rPr>
          <w:rFonts w:ascii="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B3" w:rsidRPr="00AB5490" w:rsidRDefault="000C0DB3" w:rsidP="00294EDA">
      <w:pPr>
        <w:widowControl/>
        <w:numPr>
          <w:ilvl w:val="0"/>
          <w:numId w:val="3"/>
        </w:numPr>
        <w:tabs>
          <w:tab w:val="num" w:pos="1320"/>
          <w:tab w:val="left" w:pos="1560"/>
        </w:tabs>
        <w:ind w:left="0" w:firstLine="709"/>
        <w:jc w:val="both"/>
        <w:rPr>
          <w:rFonts w:ascii="Times New Roman" w:hAnsi="Times New Roman" w:cs="Times New Roman"/>
        </w:rPr>
      </w:pPr>
      <w:r w:rsidRPr="00AB5490">
        <w:rPr>
          <w:rFonts w:ascii="Times New Roman" w:hAnsi="Times New Roman" w:cs="Times New Roman"/>
        </w:rPr>
        <w:t>постановлением Правительства Свердловской области от 28</w:t>
      </w:r>
      <w:r>
        <w:rPr>
          <w:rFonts w:ascii="Times New Roman" w:hAnsi="Times New Roman" w:cs="Times New Roman"/>
        </w:rPr>
        <w:t>.06.</w:t>
      </w:r>
      <w:r w:rsidRPr="00AB5490">
        <w:rPr>
          <w:rFonts w:ascii="Times New Roman" w:hAnsi="Times New Roman" w:cs="Times New Roman"/>
        </w:rPr>
        <w:t>2012</w:t>
      </w:r>
      <w:r>
        <w:rPr>
          <w:rFonts w:ascii="Times New Roman" w:hAnsi="Times New Roman" w:cs="Times New Roman"/>
        </w:rPr>
        <w:t xml:space="preserve"> №</w:t>
      </w:r>
      <w:r w:rsidRPr="00AB5490">
        <w:rPr>
          <w:rFonts w:ascii="Times New Roman" w:hAnsi="Times New Roman" w:cs="Times New Roman"/>
        </w:rPr>
        <w:t xml:space="preserve"> 703-ПП </w:t>
      </w:r>
      <w:r>
        <w:rPr>
          <w:rFonts w:ascii="Times New Roman" w:hAnsi="Times New Roman" w:cs="Times New Roman"/>
        </w:rPr>
        <w:t>«</w:t>
      </w:r>
      <w:r w:rsidRPr="00AB5490">
        <w:rPr>
          <w:rFonts w:ascii="Times New Roman" w:hAnsi="Times New Roman" w:cs="Times New Roman"/>
        </w:rPr>
        <w:t>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r>
        <w:rPr>
          <w:rFonts w:ascii="Times New Roman" w:hAnsi="Times New Roman" w:cs="Times New Roman"/>
        </w:rPr>
        <w:t>»</w:t>
      </w:r>
      <w:r w:rsidRPr="00AB5490">
        <w:rPr>
          <w:rFonts w:ascii="Times New Roman" w:hAnsi="Times New Roman" w:cs="Times New Roman"/>
        </w:rPr>
        <w:t>.</w:t>
      </w:r>
    </w:p>
    <w:p w:rsidR="000C0DB3" w:rsidRPr="00AB5490" w:rsidRDefault="000C0DB3" w:rsidP="00294EDA">
      <w:pPr>
        <w:pStyle w:val="ConsPlusNormal"/>
        <w:numPr>
          <w:ilvl w:val="0"/>
          <w:numId w:val="3"/>
        </w:numPr>
        <w:tabs>
          <w:tab w:val="left" w:pos="1134"/>
          <w:tab w:val="num" w:pos="1320"/>
          <w:tab w:val="left" w:pos="1560"/>
        </w:tabs>
        <w:ind w:left="0" w:firstLine="709"/>
        <w:jc w:val="both"/>
        <w:rPr>
          <w:rFonts w:ascii="Times New Roman" w:hAnsi="Times New Roman" w:cs="Times New Roman"/>
          <w:sz w:val="24"/>
          <w:szCs w:val="24"/>
        </w:rPr>
      </w:pPr>
      <w:r w:rsidRPr="00AB5490">
        <w:rPr>
          <w:rFonts w:ascii="Times New Roman" w:hAnsi="Times New Roman" w:cs="Times New Roman"/>
          <w:sz w:val="24"/>
          <w:szCs w:val="24"/>
        </w:rPr>
        <w:t xml:space="preserve">Уставом городского округа «Город Лесной», </w:t>
      </w:r>
      <w:r>
        <w:rPr>
          <w:rFonts w:ascii="Times New Roman" w:hAnsi="Times New Roman" w:cs="Times New Roman"/>
          <w:sz w:val="24"/>
          <w:szCs w:val="24"/>
        </w:rPr>
        <w:t>утвержденным</w:t>
      </w:r>
      <w:r w:rsidRPr="00AB5490">
        <w:rPr>
          <w:rFonts w:ascii="Times New Roman" w:hAnsi="Times New Roman" w:cs="Times New Roman"/>
          <w:sz w:val="24"/>
          <w:szCs w:val="24"/>
        </w:rPr>
        <w:t xml:space="preserve"> решением Думы городского округа «Город Лесной» от 26.08.2011 № 490;</w:t>
      </w:r>
    </w:p>
    <w:p w:rsidR="000C0DB3" w:rsidRPr="000F62BA" w:rsidRDefault="000C0DB3" w:rsidP="00294EDA">
      <w:pPr>
        <w:numPr>
          <w:ilvl w:val="0"/>
          <w:numId w:val="3"/>
        </w:numPr>
        <w:tabs>
          <w:tab w:val="num" w:pos="1320"/>
          <w:tab w:val="left" w:pos="1560"/>
        </w:tabs>
        <w:ind w:left="0" w:firstLine="709"/>
        <w:jc w:val="both"/>
        <w:rPr>
          <w:rFonts w:ascii="Times New Roman" w:hAnsi="Times New Roman" w:cs="Times New Roman"/>
        </w:rPr>
      </w:pPr>
      <w:r w:rsidRPr="000F62BA">
        <w:rPr>
          <w:rFonts w:ascii="Times New Roman" w:hAnsi="Times New Roman" w:cs="Times New Roman"/>
        </w:rPr>
        <w:t>постановлением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и иными нормативными правовыми актами.</w:t>
      </w:r>
    </w:p>
    <w:p w:rsidR="000C0DB3" w:rsidRPr="00AB5490" w:rsidRDefault="000C0DB3" w:rsidP="00275C34">
      <w:pPr>
        <w:tabs>
          <w:tab w:val="num" w:pos="1320"/>
          <w:tab w:val="left" w:pos="1560"/>
        </w:tabs>
        <w:jc w:val="both"/>
        <w:rPr>
          <w:rFonts w:ascii="Times New Roman" w:hAnsi="Times New Roman" w:cs="Times New Roman"/>
        </w:rPr>
      </w:pPr>
    </w:p>
    <w:p w:rsidR="000C0DB3" w:rsidRPr="00AB5490" w:rsidRDefault="000C0DB3" w:rsidP="00275C34">
      <w:pPr>
        <w:tabs>
          <w:tab w:val="num" w:pos="1320"/>
          <w:tab w:val="left" w:pos="1560"/>
        </w:tabs>
        <w:jc w:val="center"/>
        <w:rPr>
          <w:rFonts w:ascii="Times New Roman" w:hAnsi="Times New Roman" w:cs="Times New Roman"/>
          <w:b/>
          <w:caps/>
        </w:rPr>
      </w:pPr>
      <w:r w:rsidRPr="00AB5490">
        <w:rPr>
          <w:rFonts w:ascii="Times New Roman" w:hAnsi="Times New Roman" w:cs="Times New Roman"/>
          <w:b/>
          <w:caps/>
        </w:rPr>
        <w:t>Предмет муниципального контроля</w:t>
      </w:r>
    </w:p>
    <w:p w:rsidR="000C0DB3" w:rsidRPr="00AB5490" w:rsidRDefault="000C0DB3" w:rsidP="00275C34">
      <w:pPr>
        <w:tabs>
          <w:tab w:val="num" w:pos="1320"/>
          <w:tab w:val="left" w:pos="1560"/>
        </w:tabs>
        <w:jc w:val="both"/>
        <w:rPr>
          <w:rFonts w:ascii="Times New Roman" w:hAnsi="Times New Roman" w:cs="Times New Roman"/>
        </w:rPr>
      </w:pPr>
    </w:p>
    <w:p w:rsidR="000C0DB3" w:rsidRPr="00063E61" w:rsidRDefault="000C0DB3" w:rsidP="00294EDA">
      <w:pPr>
        <w:pStyle w:val="ConsPlusNormal"/>
        <w:numPr>
          <w:ilvl w:val="1"/>
          <w:numId w:val="1"/>
        </w:numPr>
        <w:tabs>
          <w:tab w:val="num" w:pos="1320"/>
          <w:tab w:val="left" w:pos="156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Предметом муниципального жилищного контроля является организация и проведение на территории городского округа «Город Лесной»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нормативными правовыми актами Свердловской области, муниципальными правовыми актами городского округа «Город Лесной» в области жилищных отношений, </w:t>
      </w:r>
      <w:r>
        <w:rPr>
          <w:rFonts w:ascii="Times New Roman" w:hAnsi="Times New Roman" w:cs="Times New Roman"/>
          <w:sz w:val="24"/>
          <w:szCs w:val="24"/>
        </w:rPr>
        <w:t xml:space="preserve">а также организация и проведение мероприятий по профилактике нарушений указанных требований, </w:t>
      </w:r>
      <w:r w:rsidRPr="00063E61">
        <w:rPr>
          <w:rFonts w:ascii="Times New Roman" w:hAnsi="Times New Roman" w:cs="Times New Roman"/>
          <w:sz w:val="24"/>
          <w:szCs w:val="24"/>
        </w:rPr>
        <w:t xml:space="preserve">в том числе: </w:t>
      </w:r>
    </w:p>
    <w:p w:rsidR="000C0DB3" w:rsidRPr="00063E61" w:rsidRDefault="000C0DB3" w:rsidP="00294EDA">
      <w:pPr>
        <w:pStyle w:val="ConsPlusNormal"/>
        <w:numPr>
          <w:ilvl w:val="0"/>
          <w:numId w:val="31"/>
        </w:numPr>
        <w:tabs>
          <w:tab w:val="num" w:pos="1320"/>
          <w:tab w:val="left" w:pos="156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требований к использованию и сохранности муниципального жилищного фонда;</w:t>
      </w:r>
    </w:p>
    <w:p w:rsidR="000C0DB3" w:rsidRPr="00063E61" w:rsidRDefault="000C0DB3" w:rsidP="00294EDA">
      <w:pPr>
        <w:widowControl/>
        <w:numPr>
          <w:ilvl w:val="0"/>
          <w:numId w:val="31"/>
        </w:numPr>
        <w:tabs>
          <w:tab w:val="num" w:pos="1320"/>
          <w:tab w:val="left" w:pos="1560"/>
        </w:tabs>
        <w:ind w:left="0" w:firstLine="709"/>
        <w:jc w:val="both"/>
        <w:rPr>
          <w:rFonts w:ascii="Times New Roman" w:hAnsi="Times New Roman" w:cs="Times New Roman"/>
        </w:rPr>
      </w:pPr>
      <w:r w:rsidRPr="00063E61">
        <w:rPr>
          <w:rFonts w:ascii="Times New Roman" w:hAnsi="Times New Roman" w:cs="Times New Roman"/>
        </w:rPr>
        <w:t>требований к использованию и содержанию общего имущества собственников помещений в многоквартирных домах;</w:t>
      </w:r>
    </w:p>
    <w:p w:rsidR="000C0DB3" w:rsidRPr="00063E61" w:rsidRDefault="000C0DB3" w:rsidP="00294EDA">
      <w:pPr>
        <w:widowControl/>
        <w:numPr>
          <w:ilvl w:val="0"/>
          <w:numId w:val="31"/>
        </w:numPr>
        <w:tabs>
          <w:tab w:val="num" w:pos="1320"/>
          <w:tab w:val="left" w:pos="1560"/>
        </w:tabs>
        <w:ind w:left="0" w:firstLine="709"/>
        <w:jc w:val="both"/>
        <w:rPr>
          <w:rFonts w:ascii="Times New Roman" w:hAnsi="Times New Roman" w:cs="Times New Roman"/>
        </w:rPr>
      </w:pPr>
      <w:r w:rsidRPr="00063E61">
        <w:rPr>
          <w:rFonts w:ascii="Times New Roman" w:hAnsi="Times New Roman" w:cs="Times New Roman"/>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C0DB3" w:rsidRPr="00063E61" w:rsidRDefault="000C0DB3" w:rsidP="00294EDA">
      <w:pPr>
        <w:widowControl/>
        <w:numPr>
          <w:ilvl w:val="0"/>
          <w:numId w:val="31"/>
        </w:numPr>
        <w:tabs>
          <w:tab w:val="num" w:pos="1320"/>
          <w:tab w:val="left" w:pos="1560"/>
        </w:tabs>
        <w:ind w:left="0" w:firstLine="709"/>
        <w:jc w:val="both"/>
        <w:rPr>
          <w:rFonts w:ascii="Times New Roman" w:hAnsi="Times New Roman" w:cs="Times New Roman"/>
        </w:rPr>
      </w:pPr>
      <w:r w:rsidRPr="00063E61">
        <w:rPr>
          <w:rFonts w:ascii="Times New Roman" w:hAnsi="Times New Roman" w:cs="Times New Roman"/>
        </w:rPr>
        <w:t>требований к предоставлению коммунальных услуг пользователям муниципальных жилых помещений в многоквартирных домах и муниципальных жилых домах;</w:t>
      </w:r>
    </w:p>
    <w:p w:rsidR="000C0DB3" w:rsidRPr="00063E61" w:rsidRDefault="000C0DB3" w:rsidP="00294EDA">
      <w:pPr>
        <w:widowControl/>
        <w:numPr>
          <w:ilvl w:val="0"/>
          <w:numId w:val="31"/>
        </w:numPr>
        <w:tabs>
          <w:tab w:val="num" w:pos="1320"/>
          <w:tab w:val="left" w:pos="1560"/>
        </w:tabs>
        <w:ind w:left="0" w:firstLine="709"/>
        <w:jc w:val="both"/>
        <w:rPr>
          <w:rFonts w:ascii="Times New Roman" w:hAnsi="Times New Roman" w:cs="Times New Roman"/>
        </w:rPr>
      </w:pPr>
      <w:r w:rsidRPr="00063E61">
        <w:rPr>
          <w:rFonts w:ascii="Times New Roman" w:hAnsi="Times New Roman" w:cs="Times New Roman"/>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а также исполнение ранее выданных органом муниципального контроля предписаний об устранении выявленных нарушений, предупреждение, выявление и пресечение нарушений вышеуказанных требований юридическими лицами (их филиалами, представительствами, обособленными структурными подразделениями), индивидуальными предпринимателями и гражданами.</w:t>
      </w:r>
    </w:p>
    <w:p w:rsidR="000C0DB3" w:rsidRPr="00063E61" w:rsidRDefault="000C0DB3" w:rsidP="00275C34">
      <w:pPr>
        <w:tabs>
          <w:tab w:val="num" w:pos="1320"/>
          <w:tab w:val="left" w:pos="1560"/>
        </w:tabs>
        <w:ind w:firstLine="709"/>
        <w:jc w:val="both"/>
        <w:rPr>
          <w:rFonts w:ascii="Times New Roman" w:hAnsi="Times New Roman" w:cs="Times New Roman"/>
        </w:rPr>
      </w:pPr>
    </w:p>
    <w:p w:rsidR="000C0DB3" w:rsidRPr="00063E61" w:rsidRDefault="000C0DB3" w:rsidP="00275C34">
      <w:pPr>
        <w:tabs>
          <w:tab w:val="num" w:pos="1320"/>
          <w:tab w:val="left" w:pos="1560"/>
        </w:tabs>
        <w:jc w:val="center"/>
        <w:rPr>
          <w:rFonts w:ascii="Times New Roman" w:hAnsi="Times New Roman" w:cs="Times New Roman"/>
          <w:b/>
          <w:caps/>
        </w:rPr>
      </w:pPr>
      <w:r w:rsidRPr="00063E61">
        <w:rPr>
          <w:rFonts w:ascii="Times New Roman" w:hAnsi="Times New Roman" w:cs="Times New Roman"/>
          <w:b/>
          <w:caps/>
        </w:rPr>
        <w:t xml:space="preserve">Права и обязанности должностных лиц </w:t>
      </w:r>
    </w:p>
    <w:p w:rsidR="000C0DB3" w:rsidRPr="00063E61" w:rsidRDefault="000C0DB3" w:rsidP="00275C34">
      <w:pPr>
        <w:tabs>
          <w:tab w:val="num" w:pos="1320"/>
          <w:tab w:val="left" w:pos="1560"/>
        </w:tabs>
        <w:jc w:val="center"/>
        <w:rPr>
          <w:rFonts w:ascii="Times New Roman" w:hAnsi="Times New Roman" w:cs="Times New Roman"/>
          <w:b/>
          <w:caps/>
        </w:rPr>
      </w:pPr>
      <w:r w:rsidRPr="00063E61">
        <w:rPr>
          <w:rFonts w:ascii="Times New Roman" w:hAnsi="Times New Roman" w:cs="Times New Roman"/>
          <w:b/>
          <w:caps/>
        </w:rPr>
        <w:t>органа муниципального контроля</w:t>
      </w:r>
    </w:p>
    <w:p w:rsidR="000C0DB3" w:rsidRPr="00063E61" w:rsidRDefault="000C0DB3" w:rsidP="00275C34">
      <w:pPr>
        <w:widowControl/>
        <w:tabs>
          <w:tab w:val="num" w:pos="1320"/>
          <w:tab w:val="left" w:pos="1560"/>
        </w:tabs>
        <w:ind w:firstLine="709"/>
        <w:jc w:val="both"/>
        <w:rPr>
          <w:rFonts w:ascii="Times New Roman" w:hAnsi="Times New Roman" w:cs="Times New Roman"/>
        </w:rPr>
      </w:pPr>
      <w:r w:rsidRPr="00063E61">
        <w:rPr>
          <w:rFonts w:ascii="Times New Roman" w:hAnsi="Times New Roman" w:cs="Times New Roman"/>
        </w:rPr>
        <w:t xml:space="preserve">. </w:t>
      </w:r>
    </w:p>
    <w:p w:rsidR="000C0DB3" w:rsidRPr="009C2AC6" w:rsidRDefault="000C0DB3" w:rsidP="00294EDA">
      <w:pPr>
        <w:widowControl/>
        <w:numPr>
          <w:ilvl w:val="1"/>
          <w:numId w:val="1"/>
        </w:numPr>
        <w:tabs>
          <w:tab w:val="num" w:pos="1320"/>
          <w:tab w:val="left" w:pos="1560"/>
        </w:tabs>
        <w:ind w:left="0" w:firstLine="720"/>
        <w:jc w:val="both"/>
        <w:rPr>
          <w:rFonts w:ascii="Times New Roman" w:hAnsi="Times New Roman" w:cs="Times New Roman"/>
        </w:rPr>
      </w:pPr>
      <w:r w:rsidRPr="009C2AC6">
        <w:rPr>
          <w:rFonts w:ascii="Times New Roman" w:hAnsi="Times New Roman" w:cs="Times New Roman"/>
        </w:rPr>
        <w:t>При осуществлении муниципального жилищного контроля должностные лица администрации городского округа при проведении проверок имеют право:</w:t>
      </w:r>
    </w:p>
    <w:p w:rsidR="000C0DB3" w:rsidRPr="009C2AC6" w:rsidRDefault="000C0DB3" w:rsidP="00294EDA">
      <w:pPr>
        <w:pStyle w:val="ConsPlusNormal"/>
        <w:numPr>
          <w:ilvl w:val="0"/>
          <w:numId w:val="4"/>
        </w:numPr>
        <w:tabs>
          <w:tab w:val="left" w:pos="1320"/>
          <w:tab w:val="left" w:pos="1560"/>
        </w:tabs>
        <w:ind w:left="120" w:firstLine="600"/>
        <w:jc w:val="both"/>
        <w:rPr>
          <w:rFonts w:ascii="Times New Roman" w:hAnsi="Times New Roman" w:cs="Times New Roman"/>
          <w:sz w:val="24"/>
          <w:szCs w:val="24"/>
        </w:rPr>
      </w:pPr>
      <w:r w:rsidRPr="009C2AC6">
        <w:rPr>
          <w:rFonts w:ascii="Times New Roman" w:hAnsi="Times New Roman" w:cs="Times New Roman"/>
          <w:sz w:val="24"/>
          <w:szCs w:val="24"/>
        </w:rPr>
        <w:t xml:space="preserve">запрашивать и получать в соответствии с распоряжением о проведении проверки или на основании письменного запроса от органов государственной власти, органов местного самоуправления, руководителя, иного должностного лица </w:t>
      </w:r>
      <w:r>
        <w:rPr>
          <w:rFonts w:ascii="Times New Roman" w:hAnsi="Times New Roman" w:cs="Times New Roman"/>
          <w:sz w:val="24"/>
          <w:szCs w:val="24"/>
        </w:rPr>
        <w:t>(</w:t>
      </w:r>
      <w:r w:rsidRPr="009C2AC6">
        <w:rPr>
          <w:rFonts w:ascii="Times New Roman" w:hAnsi="Times New Roman" w:cs="Times New Roman"/>
          <w:sz w:val="24"/>
          <w:szCs w:val="24"/>
        </w:rPr>
        <w:t>уполномоченного представителя юридического лица</w:t>
      </w:r>
      <w:r>
        <w:rPr>
          <w:rFonts w:ascii="Times New Roman" w:hAnsi="Times New Roman" w:cs="Times New Roman"/>
          <w:sz w:val="24"/>
          <w:szCs w:val="24"/>
        </w:rPr>
        <w:t>)</w:t>
      </w:r>
      <w:r w:rsidRPr="009C2AC6">
        <w:rPr>
          <w:rFonts w:ascii="Times New Roman" w:hAnsi="Times New Roman" w:cs="Times New Roman"/>
          <w:sz w:val="24"/>
          <w:szCs w:val="24"/>
        </w:rPr>
        <w:t xml:space="preserve">, индивидуального предпринимателя (уполномоченного представителя индивидуального предпринимателя) и граждан </w:t>
      </w:r>
      <w:r>
        <w:rPr>
          <w:rFonts w:ascii="Times New Roman" w:hAnsi="Times New Roman" w:cs="Times New Roman"/>
          <w:sz w:val="24"/>
          <w:szCs w:val="24"/>
        </w:rPr>
        <w:t xml:space="preserve">или его уполномоченного представителя </w:t>
      </w:r>
      <w:r w:rsidRPr="009C2AC6">
        <w:rPr>
          <w:rFonts w:ascii="Times New Roman" w:hAnsi="Times New Roman" w:cs="Times New Roman"/>
          <w:sz w:val="24"/>
          <w:szCs w:val="24"/>
        </w:rPr>
        <w:t xml:space="preserve">информацию и документы, касающиеся предмета проверки, рассматривать представленные документы, снимать с них в случае необходимости копии. </w:t>
      </w:r>
    </w:p>
    <w:p w:rsidR="000C0DB3" w:rsidRPr="009C2AC6" w:rsidRDefault="000C0DB3" w:rsidP="00294EDA">
      <w:pPr>
        <w:pStyle w:val="ConsPlusNormal"/>
        <w:numPr>
          <w:ilvl w:val="0"/>
          <w:numId w:val="4"/>
        </w:numPr>
        <w:tabs>
          <w:tab w:val="num" w:pos="1320"/>
          <w:tab w:val="left" w:pos="156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 xml:space="preserve">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w:t>
      </w:r>
      <w:r w:rsidRPr="009C2AC6">
        <w:rPr>
          <w:rFonts w:ascii="Times New Roman" w:hAnsi="Times New Roman" w:cs="Times New Roman"/>
          <w:sz w:val="24"/>
          <w:szCs w:val="24"/>
        </w:rPr>
        <w:t xml:space="preserve">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w:t>
      </w:r>
      <w:r w:rsidRPr="00005A87">
        <w:rPr>
          <w:rFonts w:ascii="Times New Roman" w:hAnsi="Times New Roman" w:cs="Times New Roman"/>
          <w:sz w:val="24"/>
          <w:szCs w:val="24"/>
        </w:rPr>
        <w:t xml:space="preserve">с </w:t>
      </w:r>
      <w:hyperlink r:id="rId12" w:history="1">
        <w:r w:rsidRPr="00005A87">
          <w:rPr>
            <w:rFonts w:ascii="Times New Roman" w:hAnsi="Times New Roman" w:cs="Times New Roman"/>
            <w:sz w:val="24"/>
            <w:szCs w:val="24"/>
          </w:rPr>
          <w:t>частью 2 статьи 91.18</w:t>
        </w:r>
      </w:hyperlink>
      <w:r w:rsidRPr="00005A87">
        <w:rPr>
          <w:rFonts w:ascii="Times New Roman" w:hAnsi="Times New Roman" w:cs="Times New Roman"/>
          <w:sz w:val="24"/>
          <w:szCs w:val="24"/>
        </w:rPr>
        <w:t xml:space="preserve"> Жилищного кодекса Российской Федерации, требований к представлению документов, подтверждающих</w:t>
      </w:r>
      <w:r w:rsidRPr="009C2AC6">
        <w:rPr>
          <w:rFonts w:ascii="Times New Roman" w:hAnsi="Times New Roman" w:cs="Times New Roman"/>
          <w:sz w:val="24"/>
          <w:szCs w:val="24"/>
        </w:rPr>
        <w:t xml:space="preserve">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3" w:history="1">
        <w:r w:rsidRPr="00005A87">
          <w:rPr>
            <w:rFonts w:ascii="Times New Roman" w:hAnsi="Times New Roman" w:cs="Times New Roman"/>
            <w:sz w:val="24"/>
            <w:szCs w:val="24"/>
          </w:rPr>
          <w:t>статьей 162</w:t>
        </w:r>
      </w:hyperlink>
      <w:r w:rsidRPr="00005A87">
        <w:rPr>
          <w:rFonts w:ascii="Times New Roman" w:hAnsi="Times New Roman" w:cs="Times New Roman"/>
          <w:sz w:val="24"/>
          <w:szCs w:val="24"/>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4" w:history="1">
        <w:r w:rsidRPr="00005A87">
          <w:rPr>
            <w:rFonts w:ascii="Times New Roman" w:hAnsi="Times New Roman" w:cs="Times New Roman"/>
            <w:sz w:val="24"/>
            <w:szCs w:val="24"/>
          </w:rPr>
          <w:t>части 1 статьи 164</w:t>
        </w:r>
      </w:hyperlink>
      <w:r w:rsidRPr="00005A87">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w:t>
      </w:r>
      <w:r w:rsidRPr="009C2AC6">
        <w:rPr>
          <w:rFonts w:ascii="Times New Roman" w:hAnsi="Times New Roman" w:cs="Times New Roman"/>
          <w:sz w:val="24"/>
          <w:szCs w:val="24"/>
        </w:rPr>
        <w:t>ию работ по ремонту общего имущества в многоквартирном доме, правомерность утверждения условий данных договоров;</w:t>
      </w:r>
    </w:p>
    <w:p w:rsidR="000C0DB3" w:rsidRPr="009C2AC6" w:rsidRDefault="000C0DB3" w:rsidP="00294EDA">
      <w:pPr>
        <w:widowControl/>
        <w:numPr>
          <w:ilvl w:val="0"/>
          <w:numId w:val="4"/>
        </w:numPr>
        <w:tabs>
          <w:tab w:val="left" w:pos="1320"/>
        </w:tabs>
        <w:ind w:left="0" w:firstLine="720"/>
        <w:jc w:val="both"/>
        <w:rPr>
          <w:rFonts w:ascii="Times New Roman" w:hAnsi="Times New Roman" w:cs="Times New Roman"/>
        </w:rPr>
      </w:pPr>
      <w:r w:rsidRPr="009C2AC6">
        <w:rPr>
          <w:rFonts w:ascii="Times New Roman" w:hAnsi="Times New Roman" w:cs="Times New Roman"/>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0C0DB3" w:rsidRPr="00063E61" w:rsidRDefault="000C0DB3" w:rsidP="00294EDA">
      <w:pPr>
        <w:widowControl/>
        <w:numPr>
          <w:ilvl w:val="0"/>
          <w:numId w:val="4"/>
        </w:numPr>
        <w:tabs>
          <w:tab w:val="left" w:pos="1320"/>
        </w:tabs>
        <w:ind w:left="0" w:firstLine="720"/>
        <w:jc w:val="both"/>
        <w:rPr>
          <w:rFonts w:ascii="Times New Roman" w:hAnsi="Times New Roman" w:cs="Times New Roman"/>
        </w:rPr>
      </w:pPr>
      <w:r w:rsidRPr="009C2AC6">
        <w:rPr>
          <w:rFonts w:ascii="Times New Roman" w:hAnsi="Times New Roman" w:cs="Times New Roman"/>
        </w:rPr>
        <w:t>составлять протоколы об административных правонарушениях</w:t>
      </w:r>
      <w:r w:rsidRPr="00063E61">
        <w:rPr>
          <w:rFonts w:ascii="Times New Roman" w:hAnsi="Times New Roman" w:cs="Times New Roman"/>
        </w:rPr>
        <w:t>,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C0DB3" w:rsidRPr="009C2AC6" w:rsidRDefault="000C0DB3" w:rsidP="00294EDA">
      <w:pPr>
        <w:widowControl/>
        <w:numPr>
          <w:ilvl w:val="0"/>
          <w:numId w:val="4"/>
        </w:numPr>
        <w:tabs>
          <w:tab w:val="left" w:pos="1320"/>
        </w:tabs>
        <w:ind w:left="0" w:firstLine="720"/>
        <w:jc w:val="both"/>
        <w:rPr>
          <w:rFonts w:ascii="Times New Roman" w:hAnsi="Times New Roman" w:cs="Times New Roman"/>
        </w:rPr>
      </w:pPr>
      <w:r w:rsidRPr="009C2AC6">
        <w:rPr>
          <w:rFonts w:ascii="Times New Roman" w:hAnsi="Times New Roman" w:cs="Times New Roman"/>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C0DB3" w:rsidRPr="009C2AC6" w:rsidRDefault="000C0DB3" w:rsidP="005B0EE0">
      <w:pPr>
        <w:widowControl/>
        <w:numPr>
          <w:ilvl w:val="0"/>
          <w:numId w:val="4"/>
        </w:numPr>
        <w:tabs>
          <w:tab w:val="left" w:pos="1320"/>
        </w:tabs>
        <w:ind w:left="120" w:firstLine="600"/>
        <w:jc w:val="both"/>
        <w:rPr>
          <w:rFonts w:ascii="Times New Roman" w:hAnsi="Times New Roman" w:cs="Times New Roman"/>
        </w:rPr>
      </w:pPr>
      <w:r w:rsidRPr="009C2AC6">
        <w:rPr>
          <w:rFonts w:ascii="Times New Roman" w:hAnsi="Times New Roman" w:cs="Times New Roman"/>
        </w:rPr>
        <w:t>орган муниципального жилищного контроля вправе обратиться в суд с заявлениями:</w:t>
      </w:r>
    </w:p>
    <w:p w:rsidR="000C0DB3" w:rsidRPr="00063E61" w:rsidRDefault="000C0DB3" w:rsidP="004F2EAC">
      <w:pPr>
        <w:widowControl/>
        <w:tabs>
          <w:tab w:val="left" w:pos="1440"/>
        </w:tabs>
        <w:ind w:firstLine="720"/>
        <w:jc w:val="both"/>
        <w:rPr>
          <w:rFonts w:ascii="Times New Roman" w:hAnsi="Times New Roman" w:cs="Times New Roman"/>
        </w:rPr>
      </w:pPr>
      <w:r w:rsidRPr="009C2AC6">
        <w:rPr>
          <w:rFonts w:ascii="Times New Roman" w:hAnsi="Times New Roman" w:cs="Times New Roman"/>
        </w:rPr>
        <w:t xml:space="preserve">- </w:t>
      </w:r>
      <w:r>
        <w:rPr>
          <w:rFonts w:ascii="Times New Roman" w:hAnsi="Times New Roman" w:cs="Times New Roman"/>
        </w:rPr>
        <w:t xml:space="preserve">      </w:t>
      </w:r>
      <w:r w:rsidRPr="009C2AC6">
        <w:rPr>
          <w:rFonts w:ascii="Times New Roman" w:hAnsi="Times New Roman" w:cs="Times New Roman"/>
        </w:rP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15" w:history="1">
        <w:r w:rsidRPr="005B0EE0">
          <w:rPr>
            <w:rFonts w:ascii="Times New Roman" w:hAnsi="Times New Roman" w:cs="Times New Roman"/>
          </w:rPr>
          <w:t>кодекса</w:t>
        </w:r>
      </w:hyperlink>
      <w:r w:rsidRPr="009C2AC6">
        <w:rPr>
          <w:rFonts w:ascii="Times New Roman" w:hAnsi="Times New Roman" w:cs="Times New Roman"/>
        </w:rPr>
        <w:t xml:space="preserve"> Российской</w:t>
      </w:r>
      <w:r w:rsidRPr="00063E61">
        <w:rPr>
          <w:rFonts w:ascii="Times New Roman" w:hAnsi="Times New Roman" w:cs="Times New Roman"/>
        </w:rPr>
        <w:t xml:space="preserve"> Федерации;</w:t>
      </w:r>
    </w:p>
    <w:p w:rsidR="000C0DB3" w:rsidRPr="005B0EE0" w:rsidRDefault="000C0DB3" w:rsidP="004F2EAC">
      <w:pPr>
        <w:widowControl/>
        <w:tabs>
          <w:tab w:val="left" w:pos="1440"/>
        </w:tabs>
        <w:ind w:firstLine="720"/>
        <w:jc w:val="both"/>
        <w:rPr>
          <w:rFonts w:ascii="Times New Roman" w:hAnsi="Times New Roman" w:cs="Times New Roman"/>
        </w:rPr>
      </w:pPr>
      <w:r w:rsidRPr="009C2AC6">
        <w:rPr>
          <w:rFonts w:ascii="Times New Roman" w:hAnsi="Times New Roman" w:cs="Times New Roman"/>
        </w:rPr>
        <w:t xml:space="preserve">- </w:t>
      </w:r>
      <w:r>
        <w:rPr>
          <w:rFonts w:ascii="Times New Roman" w:hAnsi="Times New Roman" w:cs="Times New Roman"/>
        </w:rPr>
        <w:t xml:space="preserve">   </w:t>
      </w:r>
      <w:r w:rsidRPr="009C2AC6">
        <w:rPr>
          <w:rFonts w:ascii="Times New Roman" w:hAnsi="Times New Roman" w:cs="Times New Roman"/>
        </w:rPr>
        <w:t xml:space="preserve">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16" w:history="1">
        <w:r w:rsidRPr="005B0EE0">
          <w:rPr>
            <w:rFonts w:ascii="Times New Roman" w:hAnsi="Times New Roman" w:cs="Times New Roman"/>
          </w:rPr>
          <w:t>кодекса</w:t>
        </w:r>
      </w:hyperlink>
      <w:r w:rsidRPr="005B0EE0">
        <w:rPr>
          <w:rFonts w:ascii="Times New Roman" w:hAnsi="Times New Roman" w:cs="Times New Roman"/>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C0DB3" w:rsidRPr="009C2AC6" w:rsidRDefault="000C0DB3" w:rsidP="005B0EE0">
      <w:pPr>
        <w:widowControl/>
        <w:tabs>
          <w:tab w:val="left" w:pos="1320"/>
        </w:tabs>
        <w:ind w:firstLine="720"/>
        <w:jc w:val="both"/>
        <w:rPr>
          <w:rFonts w:ascii="Times New Roman" w:hAnsi="Times New Roman" w:cs="Times New Roman"/>
        </w:rPr>
      </w:pPr>
      <w:r w:rsidRPr="005B0EE0">
        <w:rPr>
          <w:rFonts w:ascii="Times New Roman" w:hAnsi="Times New Roman" w:cs="Times New Roman"/>
        </w:rPr>
        <w:t xml:space="preserve">- </w:t>
      </w:r>
      <w:r>
        <w:rPr>
          <w:rFonts w:ascii="Times New Roman" w:hAnsi="Times New Roman" w:cs="Times New Roman"/>
        </w:rPr>
        <w:t xml:space="preserve">      </w:t>
      </w:r>
      <w:r w:rsidRPr="005B0EE0">
        <w:rPr>
          <w:rFonts w:ascii="Times New Roman" w:hAnsi="Times New Roman" w:cs="Times New Roman"/>
        </w:rPr>
        <w:t xml:space="preserve">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17" w:history="1">
        <w:r w:rsidRPr="005B0EE0">
          <w:rPr>
            <w:rFonts w:ascii="Times New Roman" w:hAnsi="Times New Roman" w:cs="Times New Roman"/>
          </w:rPr>
          <w:t>кодекса</w:t>
        </w:r>
      </w:hyperlink>
      <w:r w:rsidRPr="009C2AC6">
        <w:rPr>
          <w:rFonts w:ascii="Times New Roman" w:hAnsi="Times New Roman" w:cs="Times New Roman"/>
        </w:rP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C0DB3" w:rsidRPr="009C2AC6" w:rsidRDefault="000C0DB3" w:rsidP="005B0EE0">
      <w:pPr>
        <w:widowControl/>
        <w:tabs>
          <w:tab w:val="left" w:pos="1320"/>
        </w:tabs>
        <w:ind w:firstLine="720"/>
        <w:jc w:val="both"/>
        <w:rPr>
          <w:rFonts w:ascii="Times New Roman" w:hAnsi="Times New Roman" w:cs="Times New Roman"/>
        </w:rPr>
      </w:pPr>
      <w:r w:rsidRPr="009C2AC6">
        <w:rPr>
          <w:rFonts w:ascii="Times New Roman" w:hAnsi="Times New Roman" w:cs="Times New Roman"/>
        </w:rPr>
        <w:t xml:space="preserve">- </w:t>
      </w:r>
      <w:r>
        <w:rPr>
          <w:rFonts w:ascii="Times New Roman" w:hAnsi="Times New Roman" w:cs="Times New Roman"/>
        </w:rPr>
        <w:t xml:space="preserve">  </w:t>
      </w:r>
      <w:r w:rsidRPr="009C2AC6">
        <w:rPr>
          <w:rFonts w:ascii="Times New Roman" w:hAnsi="Times New Roman" w:cs="Times New Roman"/>
        </w:rPr>
        <w:t>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C0DB3" w:rsidRPr="00731C49" w:rsidRDefault="000C0DB3" w:rsidP="005B0EE0">
      <w:pPr>
        <w:widowControl/>
        <w:tabs>
          <w:tab w:val="left" w:pos="1320"/>
        </w:tabs>
        <w:ind w:firstLine="720"/>
        <w:jc w:val="both"/>
        <w:rPr>
          <w:rFonts w:ascii="Times New Roman" w:hAnsi="Times New Roman" w:cs="Times New Roman"/>
        </w:rPr>
      </w:pPr>
      <w:r w:rsidRPr="009C2AC6">
        <w:rPr>
          <w:rFonts w:ascii="Times New Roman" w:hAnsi="Times New Roman" w:cs="Times New Roman"/>
        </w:rPr>
        <w:t xml:space="preserve">- </w:t>
      </w:r>
      <w:r>
        <w:rPr>
          <w:rFonts w:ascii="Times New Roman" w:hAnsi="Times New Roman" w:cs="Times New Roman"/>
        </w:rPr>
        <w:t xml:space="preserve">   </w:t>
      </w:r>
      <w:r w:rsidRPr="009C2AC6">
        <w:rPr>
          <w:rFonts w:ascii="Times New Roman" w:hAnsi="Times New Roman" w:cs="Times New Roman"/>
        </w:rPr>
        <w:t xml:space="preserve">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Pr="00731C49">
        <w:rPr>
          <w:rFonts w:ascii="Times New Roman" w:hAnsi="Times New Roman" w:cs="Times New Roman"/>
        </w:rPr>
        <w:t xml:space="preserve">Жилищным кодексом Российской Федерации. </w:t>
      </w:r>
    </w:p>
    <w:p w:rsidR="000C0DB3" w:rsidRPr="00731C49" w:rsidRDefault="000C0DB3" w:rsidP="00294EDA">
      <w:pPr>
        <w:pStyle w:val="ConsPlusNormal"/>
        <w:numPr>
          <w:ilvl w:val="1"/>
          <w:numId w:val="1"/>
        </w:numPr>
        <w:tabs>
          <w:tab w:val="left" w:pos="1320"/>
        </w:tabs>
        <w:ind w:left="0" w:firstLine="709"/>
        <w:jc w:val="both"/>
        <w:rPr>
          <w:rFonts w:ascii="Times New Roman" w:hAnsi="Times New Roman" w:cs="Times New Roman"/>
          <w:sz w:val="24"/>
          <w:szCs w:val="24"/>
        </w:rPr>
      </w:pPr>
      <w:r w:rsidRPr="00731C49">
        <w:rPr>
          <w:rFonts w:ascii="Times New Roman" w:hAnsi="Times New Roman" w:cs="Times New Roman"/>
          <w:sz w:val="24"/>
          <w:szCs w:val="24"/>
        </w:rPr>
        <w:t>Должностные лица администрации городского округа обязаны:</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запрашивать в рамках межведомственного информационного взаимодействия документы и (или) информацию, включенную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 утвержденный распоряжением Правительства Российской Федерации от 19.04.2016 № 724-р (далее - Перечень);</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не требовать от юридического лица, индивидуального предпринимателя</w:t>
      </w:r>
      <w:r>
        <w:rPr>
          <w:rFonts w:ascii="Times New Roman" w:hAnsi="Times New Roman" w:cs="Times New Roman"/>
          <w:sz w:val="24"/>
          <w:szCs w:val="24"/>
        </w:rPr>
        <w:t>, гражданина</w:t>
      </w:r>
      <w:r w:rsidRPr="009C2AC6">
        <w:rPr>
          <w:rFonts w:ascii="Times New Roman" w:hAnsi="Times New Roman" w:cs="Times New Roman"/>
          <w:sz w:val="24"/>
          <w:szCs w:val="24"/>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0C0DB3" w:rsidRPr="00063E61"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своевременно и в полной мере исполнять</w:t>
      </w:r>
      <w:r w:rsidRPr="00063E61">
        <w:rPr>
          <w:rFonts w:ascii="Times New Roman" w:hAnsi="Times New Roman" w:cs="Times New Roman"/>
          <w:sz w:val="24"/>
          <w:szCs w:val="24"/>
        </w:rPr>
        <w:t xml:space="preserve">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направлять в соответствующие органы материалы о выявленных нарушениях в отношении предмета муниципального контроля для решения вопроса о возможном привлечении виновных лиц к административной ответственности;</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проводить проверку на основании распоряжения администрации городского округа «Город Лесной» о ее проведении в соответствии с ее назначением;</w:t>
      </w:r>
    </w:p>
    <w:p w:rsidR="000C0DB3" w:rsidRPr="009C2AC6" w:rsidRDefault="000C0DB3" w:rsidP="00294EDA">
      <w:pPr>
        <w:widowControl/>
        <w:numPr>
          <w:ilvl w:val="0"/>
          <w:numId w:val="5"/>
        </w:numPr>
        <w:tabs>
          <w:tab w:val="left" w:pos="1320"/>
        </w:tabs>
        <w:ind w:left="0" w:firstLine="709"/>
        <w:jc w:val="both"/>
        <w:rPr>
          <w:rFonts w:ascii="Times New Roman" w:hAnsi="Times New Roman" w:cs="Times New Roman"/>
        </w:rPr>
      </w:pPr>
      <w:r w:rsidRPr="009C2AC6">
        <w:rPr>
          <w:rFonts w:ascii="Times New Roman" w:hAnsi="Times New Roman" w:cs="Times New Roman"/>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городского округа «Город</w:t>
      </w:r>
      <w:r w:rsidRPr="00063E61">
        <w:rPr>
          <w:rFonts w:ascii="Times New Roman" w:hAnsi="Times New Roman" w:cs="Times New Roman"/>
        </w:rPr>
        <w:t xml:space="preserve"> Лесной» и в случае, предусмотренном Федеральным </w:t>
      </w:r>
      <w:hyperlink r:id="rId18" w:history="1">
        <w:r w:rsidRPr="005B0EE0">
          <w:rPr>
            <w:rFonts w:ascii="Times New Roman" w:hAnsi="Times New Roman" w:cs="Times New Roman"/>
          </w:rPr>
          <w:t>законом</w:t>
        </w:r>
      </w:hyperlink>
      <w:r w:rsidRPr="00063E61">
        <w:rPr>
          <w:rFonts w:ascii="Times New Roman" w:hAnsi="Times New Roman" w:cs="Times New Roman"/>
        </w:rPr>
        <w:t xml:space="preserve"> от 26 декабря 2008 года </w:t>
      </w:r>
      <w:r>
        <w:rPr>
          <w:rFonts w:ascii="Times New Roman" w:hAnsi="Times New Roman" w:cs="Times New Roman"/>
        </w:rPr>
        <w:t>№</w:t>
      </w:r>
      <w:r w:rsidRPr="00063E61">
        <w:rPr>
          <w:rFonts w:ascii="Times New Roman" w:hAnsi="Times New Roman" w:cs="Times New Roman"/>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w:t>
      </w:r>
      <w:r w:rsidRPr="009C2AC6">
        <w:rPr>
          <w:rFonts w:ascii="Times New Roman" w:hAnsi="Times New Roman" w:cs="Times New Roman"/>
        </w:rPr>
        <w:t>согласовании проведения проверки;</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w:t>
      </w:r>
      <w:r>
        <w:rPr>
          <w:rFonts w:ascii="Times New Roman" w:hAnsi="Times New Roman" w:cs="Times New Roman"/>
          <w:sz w:val="24"/>
          <w:szCs w:val="24"/>
        </w:rPr>
        <w:t xml:space="preserve"> или </w:t>
      </w:r>
      <w:r w:rsidRPr="009C2AC6">
        <w:rPr>
          <w:rFonts w:ascii="Times New Roman" w:hAnsi="Times New Roman" w:cs="Times New Roman"/>
          <w:sz w:val="24"/>
          <w:szCs w:val="24"/>
        </w:rPr>
        <w:t xml:space="preserve"> его уполномоченному представителю присутствовать при проведении проверки и давать разъяснения по вопросам, относящимся к предмету муниципального контроля;</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w:t>
      </w:r>
      <w:r>
        <w:rPr>
          <w:rFonts w:ascii="Times New Roman" w:hAnsi="Times New Roman" w:cs="Times New Roman"/>
          <w:sz w:val="24"/>
          <w:szCs w:val="24"/>
        </w:rPr>
        <w:t xml:space="preserve"> или </w:t>
      </w:r>
      <w:r w:rsidRPr="009C2AC6">
        <w:rPr>
          <w:rFonts w:ascii="Times New Roman" w:hAnsi="Times New Roman" w:cs="Times New Roman"/>
          <w:sz w:val="24"/>
          <w:szCs w:val="24"/>
        </w:rPr>
        <w:t>его уполномоченному представителю, присутствующим при проведении проверки, информацию и документы, относящиеся к предмету муниципального контроля;</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 xml:space="preserve">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w:t>
      </w:r>
      <w:r>
        <w:rPr>
          <w:rFonts w:ascii="Times New Roman" w:hAnsi="Times New Roman" w:cs="Times New Roman"/>
          <w:sz w:val="24"/>
          <w:szCs w:val="24"/>
        </w:rPr>
        <w:t xml:space="preserve">или </w:t>
      </w:r>
      <w:r w:rsidRPr="009C2AC6">
        <w:rPr>
          <w:rFonts w:ascii="Times New Roman" w:hAnsi="Times New Roman" w:cs="Times New Roman"/>
          <w:sz w:val="24"/>
          <w:szCs w:val="24"/>
        </w:rPr>
        <w:t>его уполномоченно</w:t>
      </w:r>
      <w:r>
        <w:rPr>
          <w:rFonts w:ascii="Times New Roman" w:hAnsi="Times New Roman" w:cs="Times New Roman"/>
          <w:sz w:val="24"/>
          <w:szCs w:val="24"/>
        </w:rPr>
        <w:t>го</w:t>
      </w:r>
      <w:r w:rsidRPr="009C2AC6">
        <w:rPr>
          <w:rFonts w:ascii="Times New Roman" w:hAnsi="Times New Roman" w:cs="Times New Roman"/>
          <w:sz w:val="24"/>
          <w:szCs w:val="24"/>
        </w:rPr>
        <w:t xml:space="preserve"> представител</w:t>
      </w:r>
      <w:r>
        <w:rPr>
          <w:rFonts w:ascii="Times New Roman" w:hAnsi="Times New Roman" w:cs="Times New Roman"/>
          <w:sz w:val="24"/>
          <w:szCs w:val="24"/>
        </w:rPr>
        <w:t>я</w:t>
      </w:r>
      <w:r w:rsidRPr="009C2AC6">
        <w:rPr>
          <w:rFonts w:ascii="Times New Roman" w:hAnsi="Times New Roman" w:cs="Times New Roman"/>
          <w:sz w:val="24"/>
          <w:szCs w:val="24"/>
        </w:rPr>
        <w:t xml:space="preserve"> с результатами проверки;</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4"/>
          <w:szCs w:val="24"/>
        </w:rPr>
        <w:t>, гражданина</w:t>
      </w:r>
      <w:r w:rsidRPr="009C2AC6">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9C2AC6">
        <w:rPr>
          <w:rFonts w:ascii="Times New Roman" w:hAnsi="Times New Roman" w:cs="Times New Roman"/>
          <w:sz w:val="24"/>
          <w:szCs w:val="24"/>
        </w:rPr>
        <w:t>его уполномоченно</w:t>
      </w:r>
      <w:r>
        <w:rPr>
          <w:rFonts w:ascii="Times New Roman" w:hAnsi="Times New Roman" w:cs="Times New Roman"/>
          <w:sz w:val="24"/>
          <w:szCs w:val="24"/>
        </w:rPr>
        <w:t>го</w:t>
      </w:r>
      <w:r w:rsidRPr="009C2AC6">
        <w:rPr>
          <w:rFonts w:ascii="Times New Roman" w:hAnsi="Times New Roman" w:cs="Times New Roman"/>
          <w:sz w:val="24"/>
          <w:szCs w:val="24"/>
        </w:rPr>
        <w:t xml:space="preserve"> представител</w:t>
      </w:r>
      <w:r>
        <w:rPr>
          <w:rFonts w:ascii="Times New Roman" w:hAnsi="Times New Roman" w:cs="Times New Roman"/>
          <w:sz w:val="24"/>
          <w:szCs w:val="24"/>
        </w:rPr>
        <w:t>я</w:t>
      </w:r>
      <w:r w:rsidRPr="009C2AC6">
        <w:rPr>
          <w:rFonts w:ascii="Times New Roman" w:hAnsi="Times New Roman" w:cs="Times New Roman"/>
          <w:sz w:val="24"/>
          <w:szCs w:val="24"/>
        </w:rPr>
        <w:t xml:space="preserve"> с документами и (или) информацией, полученными в рамках межведомственного информационного взаимодействия;</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w:t>
      </w:r>
      <w:r>
        <w:rPr>
          <w:rFonts w:ascii="Times New Roman" w:hAnsi="Times New Roman" w:cs="Times New Roman"/>
          <w:sz w:val="24"/>
          <w:szCs w:val="24"/>
        </w:rPr>
        <w:t>,</w:t>
      </w:r>
      <w:r w:rsidRPr="009C2AC6">
        <w:rPr>
          <w:rFonts w:ascii="Times New Roman" w:hAnsi="Times New Roman" w:cs="Times New Roman"/>
          <w:sz w:val="24"/>
          <w:szCs w:val="24"/>
        </w:rPr>
        <w:t xml:space="preserve"> индивидуальных предпринимателей,</w:t>
      </w:r>
      <w:r>
        <w:rPr>
          <w:rFonts w:ascii="Times New Roman" w:hAnsi="Times New Roman" w:cs="Times New Roman"/>
          <w:sz w:val="24"/>
          <w:szCs w:val="24"/>
        </w:rPr>
        <w:t xml:space="preserve"> </w:t>
      </w:r>
      <w:r w:rsidRPr="009C2AC6">
        <w:rPr>
          <w:rFonts w:ascii="Times New Roman" w:hAnsi="Times New Roman" w:cs="Times New Roman"/>
          <w:sz w:val="24"/>
          <w:szCs w:val="24"/>
        </w:rPr>
        <w:t>граждан;</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соблюдать сроки проведения проверки, установленные нормативными актами;</w:t>
      </w:r>
    </w:p>
    <w:p w:rsidR="000C0DB3" w:rsidRPr="00063E61"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не требовать от юридического лица, индивидуального предпринимателя, гражданина документы и иные сведения</w:t>
      </w:r>
      <w:r w:rsidRPr="00063E61">
        <w:rPr>
          <w:rFonts w:ascii="Times New Roman" w:hAnsi="Times New Roman" w:cs="Times New Roman"/>
          <w:sz w:val="24"/>
          <w:szCs w:val="24"/>
        </w:rPr>
        <w:t>, представление которых не предусмотрено законодательством Российской Федерации;</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r>
        <w:rPr>
          <w:rFonts w:ascii="Times New Roman" w:hAnsi="Times New Roman" w:cs="Times New Roman"/>
          <w:sz w:val="24"/>
          <w:szCs w:val="24"/>
        </w:rPr>
        <w:t xml:space="preserve"> или </w:t>
      </w:r>
      <w:r w:rsidRPr="009C2AC6">
        <w:rPr>
          <w:rFonts w:ascii="Times New Roman" w:hAnsi="Times New Roman" w:cs="Times New Roman"/>
          <w:sz w:val="24"/>
          <w:szCs w:val="24"/>
        </w:rPr>
        <w:t>его уполномоченно</w:t>
      </w:r>
      <w:r>
        <w:rPr>
          <w:rFonts w:ascii="Times New Roman" w:hAnsi="Times New Roman" w:cs="Times New Roman"/>
          <w:sz w:val="24"/>
          <w:szCs w:val="24"/>
        </w:rPr>
        <w:t>го</w:t>
      </w:r>
      <w:r w:rsidRPr="009C2AC6">
        <w:rPr>
          <w:rFonts w:ascii="Times New Roman" w:hAnsi="Times New Roman" w:cs="Times New Roman"/>
          <w:sz w:val="24"/>
          <w:szCs w:val="24"/>
        </w:rPr>
        <w:t xml:space="preserve"> представител</w:t>
      </w:r>
      <w:r>
        <w:rPr>
          <w:rFonts w:ascii="Times New Roman" w:hAnsi="Times New Roman" w:cs="Times New Roman"/>
          <w:sz w:val="24"/>
          <w:szCs w:val="24"/>
        </w:rPr>
        <w:t>я</w:t>
      </w:r>
      <w:r w:rsidRPr="009C2AC6">
        <w:rPr>
          <w:rFonts w:ascii="Times New Roman" w:hAnsi="Times New Roman" w:cs="Times New Roman"/>
          <w:sz w:val="24"/>
          <w:szCs w:val="24"/>
        </w:rPr>
        <w:t xml:space="preserve"> ознакомить их с положениями административного регламента, в соответствии с которым проводится проверка;</w:t>
      </w:r>
    </w:p>
    <w:p w:rsidR="000C0DB3" w:rsidRPr="009C2AC6" w:rsidRDefault="000C0DB3" w:rsidP="00294EDA">
      <w:pPr>
        <w:widowControl/>
        <w:numPr>
          <w:ilvl w:val="0"/>
          <w:numId w:val="5"/>
        </w:numPr>
        <w:tabs>
          <w:tab w:val="left" w:pos="1320"/>
        </w:tabs>
        <w:ind w:left="0" w:firstLine="709"/>
        <w:jc w:val="both"/>
        <w:rPr>
          <w:rFonts w:ascii="Times New Roman" w:hAnsi="Times New Roman" w:cs="Times New Roman"/>
        </w:rPr>
      </w:pPr>
      <w:r w:rsidRPr="009C2AC6">
        <w:rPr>
          <w:rFonts w:ascii="Times New Roman" w:hAnsi="Times New Roman" w:cs="Times New Roman"/>
        </w:rPr>
        <w:t>осуществлять запись о проведенной проверке юридического лица, индивидуального предпринимателя в журнале учета проверок в случае его наличия у юридического лица, индивидуального предпринимателя;</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C0DB3" w:rsidRPr="00063E61" w:rsidRDefault="000C0DB3" w:rsidP="00294EDA">
      <w:pPr>
        <w:numPr>
          <w:ilvl w:val="1"/>
          <w:numId w:val="33"/>
        </w:numPr>
        <w:tabs>
          <w:tab w:val="clear" w:pos="1440"/>
          <w:tab w:val="num" w:pos="1320"/>
        </w:tabs>
        <w:ind w:left="0" w:firstLine="720"/>
        <w:jc w:val="both"/>
        <w:rPr>
          <w:rFonts w:ascii="Times New Roman" w:hAnsi="Times New Roman" w:cs="Times New Roman"/>
        </w:rPr>
      </w:pPr>
      <w:r w:rsidRPr="009C2AC6">
        <w:rPr>
          <w:rFonts w:ascii="Times New Roman" w:hAnsi="Times New Roman" w:cs="Times New Roman"/>
        </w:rPr>
        <w:t>выдать предписание</w:t>
      </w:r>
      <w:r w:rsidRPr="00063E61">
        <w:rPr>
          <w:rFonts w:ascii="Times New Roman" w:hAnsi="Times New Roman" w:cs="Times New Roman"/>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C0DB3" w:rsidRPr="009C2AC6" w:rsidRDefault="000C0DB3" w:rsidP="00294EDA">
      <w:pPr>
        <w:numPr>
          <w:ilvl w:val="1"/>
          <w:numId w:val="33"/>
        </w:numPr>
        <w:tabs>
          <w:tab w:val="clear" w:pos="1440"/>
          <w:tab w:val="num" w:pos="1320"/>
        </w:tabs>
        <w:ind w:left="0" w:firstLine="720"/>
        <w:jc w:val="both"/>
        <w:rPr>
          <w:rFonts w:ascii="Times New Roman" w:hAnsi="Times New Roman" w:cs="Times New Roman"/>
        </w:rPr>
      </w:pPr>
      <w:r w:rsidRPr="009C2AC6">
        <w:rPr>
          <w:rFonts w:ascii="Times New Roman" w:hAnsi="Times New Roman" w:cs="Times New Roman"/>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0DB3" w:rsidRPr="009C2AC6" w:rsidRDefault="000C0DB3" w:rsidP="00294EDA">
      <w:pPr>
        <w:pStyle w:val="ConsPlusNormal"/>
        <w:numPr>
          <w:ilvl w:val="0"/>
          <w:numId w:val="5"/>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 xml:space="preserve">исполнять иные обязанности, предусмотренные Федеральным </w:t>
      </w:r>
      <w:hyperlink r:id="rId19" w:history="1">
        <w:r w:rsidRPr="009C2AC6">
          <w:rPr>
            <w:rFonts w:ascii="Times New Roman" w:hAnsi="Times New Roman" w:cs="Times New Roman"/>
            <w:sz w:val="24"/>
            <w:szCs w:val="24"/>
          </w:rPr>
          <w:t>законом</w:t>
        </w:r>
      </w:hyperlink>
      <w:r>
        <w:rPr>
          <w:rFonts w:ascii="Times New Roman" w:hAnsi="Times New Roman" w:cs="Times New Roman"/>
          <w:sz w:val="24"/>
          <w:szCs w:val="24"/>
        </w:rPr>
        <w:t xml:space="preserve">                                  от 26 декабря </w:t>
      </w:r>
      <w:r w:rsidRPr="009C2AC6">
        <w:rPr>
          <w:rFonts w:ascii="Times New Roman" w:hAnsi="Times New Roman" w:cs="Times New Roman"/>
          <w:sz w:val="24"/>
          <w:szCs w:val="24"/>
        </w:rPr>
        <w:t xml:space="preserve">2008 </w:t>
      </w:r>
      <w:r>
        <w:rPr>
          <w:rFonts w:ascii="Times New Roman" w:hAnsi="Times New Roman" w:cs="Times New Roman"/>
          <w:sz w:val="24"/>
          <w:szCs w:val="24"/>
        </w:rPr>
        <w:t>года</w:t>
      </w:r>
      <w:r w:rsidRPr="009C2AC6">
        <w:rPr>
          <w:rFonts w:ascii="Times New Roman" w:hAnsi="Times New Roman" w:cs="Times New Roman"/>
          <w:sz w:val="24"/>
          <w:szCs w:val="24"/>
        </w:rPr>
        <w:t xml:space="preserve"> № 294-ФЗ.</w:t>
      </w:r>
    </w:p>
    <w:p w:rsidR="000C0DB3" w:rsidRPr="00063E61" w:rsidRDefault="000C0DB3" w:rsidP="005D57C1">
      <w:pPr>
        <w:ind w:firstLine="709"/>
        <w:jc w:val="both"/>
        <w:rPr>
          <w:rFonts w:ascii="Times New Roman" w:hAnsi="Times New Roman" w:cs="Times New Roman"/>
        </w:rPr>
      </w:pPr>
    </w:p>
    <w:p w:rsidR="000C0DB3" w:rsidRPr="00063E61" w:rsidRDefault="000C0DB3" w:rsidP="003D3DEC">
      <w:pPr>
        <w:jc w:val="center"/>
        <w:rPr>
          <w:rFonts w:ascii="Times New Roman" w:hAnsi="Times New Roman" w:cs="Times New Roman"/>
          <w:b/>
          <w:caps/>
        </w:rPr>
      </w:pPr>
      <w:r w:rsidRPr="00063E61">
        <w:rPr>
          <w:rFonts w:ascii="Times New Roman" w:hAnsi="Times New Roman" w:cs="Times New Roman"/>
          <w:b/>
          <w:caps/>
        </w:rPr>
        <w:t>Права и обязанности юридических лиц, индивидуальных предпринимателей, граждан, в отношении которых осуществляется муниципальный контроль</w:t>
      </w:r>
    </w:p>
    <w:p w:rsidR="000C0DB3" w:rsidRPr="00063E61" w:rsidRDefault="000C0DB3" w:rsidP="003D3DEC">
      <w:pPr>
        <w:jc w:val="center"/>
        <w:rPr>
          <w:rFonts w:ascii="Times New Roman" w:hAnsi="Times New Roman" w:cs="Times New Roman"/>
          <w:b/>
          <w:caps/>
        </w:rPr>
      </w:pPr>
    </w:p>
    <w:p w:rsidR="000C0DB3" w:rsidRPr="009C2AC6" w:rsidRDefault="000C0DB3" w:rsidP="00294EDA">
      <w:pPr>
        <w:pStyle w:val="ConsPlusNormal"/>
        <w:numPr>
          <w:ilvl w:val="1"/>
          <w:numId w:val="1"/>
        </w:numPr>
        <w:tabs>
          <w:tab w:val="clear" w:pos="1800"/>
          <w:tab w:val="num"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w:t>
      </w:r>
      <w:r>
        <w:rPr>
          <w:rFonts w:ascii="Times New Roman" w:hAnsi="Times New Roman" w:cs="Times New Roman"/>
          <w:sz w:val="24"/>
          <w:szCs w:val="24"/>
        </w:rPr>
        <w:t xml:space="preserve">или </w:t>
      </w:r>
      <w:r w:rsidRPr="009C2AC6">
        <w:rPr>
          <w:rFonts w:ascii="Times New Roman" w:hAnsi="Times New Roman" w:cs="Times New Roman"/>
          <w:sz w:val="24"/>
          <w:szCs w:val="24"/>
        </w:rPr>
        <w:t>его уполномоченный представитель при проведении проверки имеют право:</w:t>
      </w:r>
    </w:p>
    <w:p w:rsidR="000C0DB3" w:rsidRPr="009C2AC6" w:rsidRDefault="000C0DB3" w:rsidP="00294EDA">
      <w:pPr>
        <w:pStyle w:val="ConsPlusNormal"/>
        <w:numPr>
          <w:ilvl w:val="2"/>
          <w:numId w:val="32"/>
        </w:numPr>
        <w:tabs>
          <w:tab w:val="clear" w:pos="2880"/>
          <w:tab w:val="num" w:pos="0"/>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0C0DB3" w:rsidRPr="009C2AC6" w:rsidRDefault="000C0DB3" w:rsidP="00294EDA">
      <w:pPr>
        <w:pStyle w:val="ConsPlusNormal"/>
        <w:numPr>
          <w:ilvl w:val="2"/>
          <w:numId w:val="32"/>
        </w:numPr>
        <w:tabs>
          <w:tab w:val="clear" w:pos="2880"/>
          <w:tab w:val="num" w:pos="0"/>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получать от администрации</w:t>
      </w:r>
      <w:r>
        <w:rPr>
          <w:rFonts w:ascii="Times New Roman" w:hAnsi="Times New Roman" w:cs="Times New Roman"/>
          <w:sz w:val="24"/>
          <w:szCs w:val="24"/>
        </w:rPr>
        <w:t xml:space="preserve"> городского округа</w:t>
      </w:r>
      <w:r w:rsidRPr="009C2AC6">
        <w:rPr>
          <w:rFonts w:ascii="Times New Roman" w:hAnsi="Times New Roman" w:cs="Times New Roman"/>
          <w:sz w:val="24"/>
          <w:szCs w:val="24"/>
        </w:rPr>
        <w:t xml:space="preserve">, ее должностных лиц информацию, которая относится к предмету проверки и предоставление которой предусмотрено Федеральным </w:t>
      </w:r>
      <w:hyperlink r:id="rId20" w:history="1">
        <w:r w:rsidRPr="009C2AC6">
          <w:rPr>
            <w:rFonts w:ascii="Times New Roman" w:hAnsi="Times New Roman" w:cs="Times New Roman"/>
            <w:sz w:val="24"/>
            <w:szCs w:val="24"/>
          </w:rPr>
          <w:t>законом</w:t>
        </w:r>
      </w:hyperlink>
      <w:r w:rsidRPr="009C2AC6">
        <w:rPr>
          <w:rFonts w:ascii="Times New Roman" w:hAnsi="Times New Roman" w:cs="Times New Roman"/>
          <w:sz w:val="24"/>
          <w:szCs w:val="24"/>
        </w:rPr>
        <w:t xml:space="preserve"> от 26</w:t>
      </w:r>
      <w:r>
        <w:rPr>
          <w:rFonts w:ascii="Times New Roman" w:hAnsi="Times New Roman" w:cs="Times New Roman"/>
          <w:sz w:val="24"/>
          <w:szCs w:val="24"/>
        </w:rPr>
        <w:t xml:space="preserve"> декабря </w:t>
      </w:r>
      <w:r w:rsidRPr="009C2AC6">
        <w:rPr>
          <w:rFonts w:ascii="Times New Roman" w:hAnsi="Times New Roman" w:cs="Times New Roman"/>
          <w:sz w:val="24"/>
          <w:szCs w:val="24"/>
        </w:rPr>
        <w:t>2008</w:t>
      </w:r>
      <w:r>
        <w:rPr>
          <w:rFonts w:ascii="Times New Roman" w:hAnsi="Times New Roman" w:cs="Times New Roman"/>
          <w:sz w:val="24"/>
          <w:szCs w:val="24"/>
        </w:rPr>
        <w:t xml:space="preserve"> года</w:t>
      </w:r>
      <w:r w:rsidRPr="009C2AC6">
        <w:rPr>
          <w:rFonts w:ascii="Times New Roman" w:hAnsi="Times New Roman" w:cs="Times New Roman"/>
          <w:sz w:val="24"/>
          <w:szCs w:val="24"/>
        </w:rPr>
        <w:t xml:space="preserve"> № 294-ФЗ;</w:t>
      </w:r>
    </w:p>
    <w:p w:rsidR="000C0DB3" w:rsidRPr="009C2AC6" w:rsidRDefault="000C0DB3" w:rsidP="00294EDA">
      <w:pPr>
        <w:pStyle w:val="ConsPlusNormal"/>
        <w:numPr>
          <w:ilvl w:val="2"/>
          <w:numId w:val="32"/>
        </w:numPr>
        <w:tabs>
          <w:tab w:val="clear" w:pos="2880"/>
          <w:tab w:val="num" w:pos="0"/>
          <w:tab w:val="left" w:pos="1320"/>
          <w:tab w:val="left" w:pos="156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r>
        <w:rPr>
          <w:rFonts w:ascii="Times New Roman" w:hAnsi="Times New Roman" w:cs="Times New Roman"/>
          <w:sz w:val="24"/>
          <w:szCs w:val="24"/>
        </w:rPr>
        <w:t xml:space="preserve"> городского округа</w:t>
      </w:r>
      <w:r w:rsidRPr="009C2AC6">
        <w:rPr>
          <w:rFonts w:ascii="Times New Roman" w:hAnsi="Times New Roman" w:cs="Times New Roman"/>
          <w:sz w:val="24"/>
          <w:szCs w:val="24"/>
        </w:rPr>
        <w:t>;</w:t>
      </w:r>
    </w:p>
    <w:p w:rsidR="000C0DB3" w:rsidRPr="009C2AC6" w:rsidRDefault="000C0DB3" w:rsidP="00294EDA">
      <w:pPr>
        <w:pStyle w:val="ConsPlusNormal"/>
        <w:numPr>
          <w:ilvl w:val="2"/>
          <w:numId w:val="32"/>
        </w:numPr>
        <w:tabs>
          <w:tab w:val="clear" w:pos="2880"/>
          <w:tab w:val="num" w:pos="0"/>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w:t>
      </w:r>
      <w:r>
        <w:rPr>
          <w:rFonts w:ascii="Times New Roman" w:hAnsi="Times New Roman" w:cs="Times New Roman"/>
          <w:sz w:val="24"/>
          <w:szCs w:val="24"/>
        </w:rPr>
        <w:t>мация, включенными в Перечень;</w:t>
      </w:r>
    </w:p>
    <w:p w:rsidR="000C0DB3" w:rsidRPr="009C2AC6" w:rsidRDefault="000C0DB3" w:rsidP="00294EDA">
      <w:pPr>
        <w:pStyle w:val="ConsPlusNormal"/>
        <w:numPr>
          <w:ilvl w:val="2"/>
          <w:numId w:val="32"/>
        </w:numPr>
        <w:tabs>
          <w:tab w:val="clear" w:pos="2880"/>
          <w:tab w:val="num" w:pos="0"/>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 В случае если документы и (или) информация, представленные проверяемым юридическим лицом, индивидуальным предпринимателем, гражданином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проверяемому юридическому лицу, индивидуальному предпринимателю, гражданину с требованием представить необходимые пояснения в письменной форме;</w:t>
      </w:r>
    </w:p>
    <w:p w:rsidR="000C0DB3" w:rsidRPr="00063E61" w:rsidRDefault="000C0DB3" w:rsidP="00294EDA">
      <w:pPr>
        <w:pStyle w:val="ConsPlusNormal"/>
        <w:numPr>
          <w:ilvl w:val="2"/>
          <w:numId w:val="32"/>
        </w:numPr>
        <w:tabs>
          <w:tab w:val="clear" w:pos="2880"/>
          <w:tab w:val="num" w:pos="0"/>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направлять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w:t>
      </w:r>
      <w:r w:rsidRPr="00063E61">
        <w:rPr>
          <w:rFonts w:ascii="Times New Roman" w:hAnsi="Times New Roman" w:cs="Times New Roman"/>
          <w:sz w:val="24"/>
          <w:szCs w:val="24"/>
        </w:rPr>
        <w:t>, представ</w:t>
      </w:r>
      <w:r>
        <w:rPr>
          <w:rFonts w:ascii="Times New Roman" w:hAnsi="Times New Roman" w:cs="Times New Roman"/>
          <w:sz w:val="24"/>
          <w:szCs w:val="24"/>
        </w:rPr>
        <w:t>ля</w:t>
      </w:r>
      <w:r w:rsidRPr="00063E61">
        <w:rPr>
          <w:rFonts w:ascii="Times New Roman" w:hAnsi="Times New Roman" w:cs="Times New Roman"/>
          <w:sz w:val="24"/>
          <w:szCs w:val="24"/>
        </w:rPr>
        <w:t>ть дополнительно сведения, подтверждающие достоверность ранее представленных документов;</w:t>
      </w:r>
    </w:p>
    <w:p w:rsidR="000C0DB3" w:rsidRPr="009C2AC6" w:rsidRDefault="000C0DB3" w:rsidP="00294EDA">
      <w:pPr>
        <w:pStyle w:val="ConsPlusNormal"/>
        <w:numPr>
          <w:ilvl w:val="2"/>
          <w:numId w:val="32"/>
        </w:numPr>
        <w:tabs>
          <w:tab w:val="clear" w:pos="2880"/>
          <w:tab w:val="num" w:pos="0"/>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 xml:space="preserve">вести журнал учета проверок по </w:t>
      </w:r>
      <w:hyperlink r:id="rId21" w:history="1">
        <w:r w:rsidRPr="009C2AC6">
          <w:rPr>
            <w:rFonts w:ascii="Times New Roman" w:hAnsi="Times New Roman" w:cs="Times New Roman"/>
            <w:sz w:val="24"/>
            <w:szCs w:val="24"/>
          </w:rPr>
          <w:t>типовой форме</w:t>
        </w:r>
      </w:hyperlink>
      <w:r w:rsidRPr="009C2AC6">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0C0DB3" w:rsidRPr="00063E61" w:rsidRDefault="000C0DB3" w:rsidP="00294EDA">
      <w:pPr>
        <w:pStyle w:val="ConsPlusNormal"/>
        <w:numPr>
          <w:ilvl w:val="2"/>
          <w:numId w:val="32"/>
        </w:numPr>
        <w:tabs>
          <w:tab w:val="clear" w:pos="2880"/>
          <w:tab w:val="num" w:pos="0"/>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обжаловать действия (</w:t>
      </w:r>
      <w:r w:rsidRPr="00063E61">
        <w:rPr>
          <w:rFonts w:ascii="Times New Roman" w:hAnsi="Times New Roman" w:cs="Times New Roman"/>
          <w:sz w:val="24"/>
          <w:szCs w:val="24"/>
        </w:rPr>
        <w:t>бездействие) должностных лиц администрации</w:t>
      </w:r>
      <w:r>
        <w:rPr>
          <w:rFonts w:ascii="Times New Roman" w:hAnsi="Times New Roman" w:cs="Times New Roman"/>
          <w:sz w:val="24"/>
          <w:szCs w:val="24"/>
        </w:rPr>
        <w:t xml:space="preserve"> городского округа</w:t>
      </w:r>
      <w:r w:rsidRPr="00063E61">
        <w:rPr>
          <w:rFonts w:ascii="Times New Roman" w:hAnsi="Times New Roman" w:cs="Times New Roman"/>
          <w:sz w:val="24"/>
          <w:szCs w:val="24"/>
        </w:rPr>
        <w:t>, повлекшие за собой нарушение прав юридического лица, индивидуального предпринимателя</w:t>
      </w:r>
      <w:r>
        <w:rPr>
          <w:rFonts w:ascii="Times New Roman" w:hAnsi="Times New Roman" w:cs="Times New Roman"/>
          <w:sz w:val="24"/>
          <w:szCs w:val="24"/>
        </w:rPr>
        <w:t>, гражданина</w:t>
      </w:r>
      <w:r w:rsidRPr="00063E61">
        <w:rPr>
          <w:rFonts w:ascii="Times New Roman" w:hAnsi="Times New Roman" w:cs="Times New Roman"/>
          <w:sz w:val="24"/>
          <w:szCs w:val="24"/>
        </w:rPr>
        <w:t xml:space="preserve"> при проведении проверки, в административном и (или) судебном порядке в соответствии с законодательством Российской Федерации;</w:t>
      </w:r>
    </w:p>
    <w:p w:rsidR="000C0DB3" w:rsidRPr="00063E61" w:rsidRDefault="000C0DB3" w:rsidP="00294EDA">
      <w:pPr>
        <w:pStyle w:val="ConsPlusNormal"/>
        <w:numPr>
          <w:ilvl w:val="2"/>
          <w:numId w:val="32"/>
        </w:numPr>
        <w:tabs>
          <w:tab w:val="clear" w:pos="2880"/>
          <w:tab w:val="num" w:pos="0"/>
          <w:tab w:val="left" w:pos="1320"/>
        </w:tabs>
        <w:ind w:left="0" w:firstLine="709"/>
        <w:jc w:val="both"/>
        <w:rPr>
          <w:rFonts w:ascii="Times New Roman" w:hAnsi="Times New Roman" w:cs="Times New Roman"/>
          <w:sz w:val="24"/>
          <w:szCs w:val="24"/>
        </w:rPr>
      </w:pPr>
      <w:r w:rsidRPr="00294EDA">
        <w:rPr>
          <w:rFonts w:ascii="Times New Roman" w:hAnsi="Times New Roman" w:cs="Times New Roman"/>
          <w:sz w:val="24"/>
          <w:szCs w:val="24"/>
        </w:rPr>
        <w:t xml:space="preserve">осуществлять иные </w:t>
      </w:r>
      <w:r w:rsidRPr="00063E61">
        <w:rPr>
          <w:rFonts w:ascii="Times New Roman" w:hAnsi="Times New Roman" w:cs="Times New Roman"/>
          <w:sz w:val="24"/>
          <w:szCs w:val="24"/>
        </w:rPr>
        <w:t xml:space="preserve">права, предусмотренные Федеральным </w:t>
      </w:r>
      <w:hyperlink r:id="rId22" w:history="1">
        <w:r w:rsidRPr="00063E61">
          <w:rPr>
            <w:rFonts w:ascii="Times New Roman" w:hAnsi="Times New Roman" w:cs="Times New Roman"/>
            <w:sz w:val="24"/>
            <w:szCs w:val="24"/>
          </w:rPr>
          <w:t>законом</w:t>
        </w:r>
      </w:hyperlink>
      <w:r>
        <w:rPr>
          <w:rFonts w:ascii="Times New Roman" w:hAnsi="Times New Roman" w:cs="Times New Roman"/>
          <w:sz w:val="24"/>
          <w:szCs w:val="24"/>
        </w:rPr>
        <w:t xml:space="preserve">                                        от 26 декабря 2008 года</w:t>
      </w:r>
      <w:r w:rsidRPr="00063E61">
        <w:rPr>
          <w:rFonts w:ascii="Times New Roman" w:hAnsi="Times New Roman" w:cs="Times New Roman"/>
          <w:sz w:val="24"/>
          <w:szCs w:val="24"/>
        </w:rPr>
        <w:t xml:space="preserve"> № 294-ФЗ.</w:t>
      </w:r>
    </w:p>
    <w:p w:rsidR="000C0DB3" w:rsidRPr="00294EDA" w:rsidRDefault="000C0DB3" w:rsidP="00294EDA">
      <w:pPr>
        <w:pStyle w:val="ConsPlusNormal"/>
        <w:numPr>
          <w:ilvl w:val="1"/>
          <w:numId w:val="1"/>
        </w:numPr>
        <w:tabs>
          <w:tab w:val="left" w:pos="1320"/>
        </w:tabs>
        <w:ind w:left="0" w:firstLine="720"/>
        <w:jc w:val="both"/>
        <w:rPr>
          <w:rFonts w:ascii="Times New Roman" w:hAnsi="Times New Roman" w:cs="Times New Roman"/>
          <w:sz w:val="24"/>
          <w:szCs w:val="24"/>
        </w:rPr>
      </w:pPr>
      <w:r w:rsidRPr="00294EDA">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или его уполномоченный представитель при проведении проверки обязаны:</w:t>
      </w:r>
    </w:p>
    <w:p w:rsidR="000C0DB3" w:rsidRPr="00063E61" w:rsidRDefault="000C0DB3" w:rsidP="00294EDA">
      <w:pPr>
        <w:pStyle w:val="ConsPlusNormal"/>
        <w:numPr>
          <w:ilvl w:val="0"/>
          <w:numId w:val="6"/>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в соответствии с распоряжением администрации </w:t>
      </w:r>
      <w:r>
        <w:rPr>
          <w:rFonts w:ascii="Times New Roman" w:hAnsi="Times New Roman" w:cs="Times New Roman"/>
          <w:sz w:val="24"/>
          <w:szCs w:val="24"/>
        </w:rPr>
        <w:t xml:space="preserve">городского округа </w:t>
      </w:r>
      <w:r w:rsidRPr="00063E61">
        <w:rPr>
          <w:rFonts w:ascii="Times New Roman" w:hAnsi="Times New Roman" w:cs="Times New Roman"/>
          <w:sz w:val="24"/>
          <w:szCs w:val="24"/>
        </w:rPr>
        <w:t xml:space="preserve">о проведении проверки в установленные сроки представить должностным лицам администрации </w:t>
      </w:r>
      <w:r>
        <w:rPr>
          <w:rFonts w:ascii="Times New Roman" w:hAnsi="Times New Roman" w:cs="Times New Roman"/>
          <w:sz w:val="24"/>
          <w:szCs w:val="24"/>
        </w:rPr>
        <w:t xml:space="preserve">городского округа </w:t>
      </w:r>
      <w:r w:rsidRPr="00063E61">
        <w:rPr>
          <w:rFonts w:ascii="Times New Roman" w:hAnsi="Times New Roman" w:cs="Times New Roman"/>
          <w:sz w:val="24"/>
          <w:szCs w:val="24"/>
        </w:rPr>
        <w:t>необходимые документы для осуществления мероприятия по контролю;</w:t>
      </w:r>
    </w:p>
    <w:p w:rsidR="000C0DB3" w:rsidRPr="00063E61" w:rsidRDefault="000C0DB3" w:rsidP="00294EDA">
      <w:pPr>
        <w:pStyle w:val="ConsPlusNormal"/>
        <w:numPr>
          <w:ilvl w:val="0"/>
          <w:numId w:val="6"/>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обеспечить доступ должностным лицам администрации </w:t>
      </w:r>
      <w:r>
        <w:rPr>
          <w:rFonts w:ascii="Times New Roman" w:hAnsi="Times New Roman" w:cs="Times New Roman"/>
          <w:sz w:val="24"/>
          <w:szCs w:val="24"/>
        </w:rPr>
        <w:t xml:space="preserve">городского округа </w:t>
      </w:r>
      <w:r w:rsidRPr="00063E61">
        <w:rPr>
          <w:rFonts w:ascii="Times New Roman" w:hAnsi="Times New Roman" w:cs="Times New Roman"/>
          <w:sz w:val="24"/>
          <w:szCs w:val="24"/>
        </w:rPr>
        <w:t>и участвующи</w:t>
      </w:r>
      <w:r>
        <w:rPr>
          <w:rFonts w:ascii="Times New Roman" w:hAnsi="Times New Roman" w:cs="Times New Roman"/>
          <w:sz w:val="24"/>
          <w:szCs w:val="24"/>
        </w:rPr>
        <w:t>м</w:t>
      </w:r>
      <w:r w:rsidRPr="00063E61">
        <w:rPr>
          <w:rFonts w:ascii="Times New Roman" w:hAnsi="Times New Roman" w:cs="Times New Roman"/>
          <w:sz w:val="24"/>
          <w:szCs w:val="24"/>
        </w:rPr>
        <w:t xml:space="preserve"> в выездной проверке эксперт</w:t>
      </w:r>
      <w:r>
        <w:rPr>
          <w:rFonts w:ascii="Times New Roman" w:hAnsi="Times New Roman" w:cs="Times New Roman"/>
          <w:sz w:val="24"/>
          <w:szCs w:val="24"/>
        </w:rPr>
        <w:t>ам</w:t>
      </w:r>
      <w:r w:rsidRPr="00063E61">
        <w:rPr>
          <w:rFonts w:ascii="Times New Roman" w:hAnsi="Times New Roman" w:cs="Times New Roman"/>
          <w:sz w:val="24"/>
          <w:szCs w:val="24"/>
        </w:rPr>
        <w:t>, представител</w:t>
      </w:r>
      <w:r>
        <w:rPr>
          <w:rFonts w:ascii="Times New Roman" w:hAnsi="Times New Roman" w:cs="Times New Roman"/>
          <w:sz w:val="24"/>
          <w:szCs w:val="24"/>
        </w:rPr>
        <w:t>ям</w:t>
      </w:r>
      <w:r w:rsidRPr="00063E61">
        <w:rPr>
          <w:rFonts w:ascii="Times New Roman" w:hAnsi="Times New Roman" w:cs="Times New Roman"/>
          <w:sz w:val="24"/>
          <w:szCs w:val="24"/>
        </w:rPr>
        <w:t xml:space="preserve"> экспертных организаций на территорию объектов, используемых юридическим лицом, индивидуальным предпринимателем, гражданином;</w:t>
      </w:r>
    </w:p>
    <w:p w:rsidR="000C0DB3" w:rsidRPr="00063E61" w:rsidRDefault="000C0DB3" w:rsidP="00294EDA">
      <w:pPr>
        <w:pStyle w:val="ConsPlusNormal"/>
        <w:numPr>
          <w:ilvl w:val="0"/>
          <w:numId w:val="6"/>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ознакомиться с результатами проверки;</w:t>
      </w:r>
    </w:p>
    <w:p w:rsidR="000C0DB3" w:rsidRPr="00063E61" w:rsidRDefault="000C0DB3" w:rsidP="00294EDA">
      <w:pPr>
        <w:pStyle w:val="ConsPlusNormal"/>
        <w:numPr>
          <w:ilvl w:val="0"/>
          <w:numId w:val="6"/>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обеспечить в установленные сроки выполнение предписания по вопросам соблюдения обязательных требований и устранения нарушений в области жилищных отношений.</w:t>
      </w:r>
    </w:p>
    <w:p w:rsidR="000C0DB3" w:rsidRPr="00063E61" w:rsidRDefault="000C0DB3" w:rsidP="00AD3DFC">
      <w:pPr>
        <w:jc w:val="center"/>
        <w:rPr>
          <w:rFonts w:ascii="Times New Roman" w:hAnsi="Times New Roman" w:cs="Times New Roman"/>
        </w:rPr>
      </w:pPr>
    </w:p>
    <w:p w:rsidR="000C0DB3" w:rsidRPr="00063E61" w:rsidRDefault="000C0DB3" w:rsidP="00AD3DFC">
      <w:pPr>
        <w:jc w:val="center"/>
        <w:rPr>
          <w:rFonts w:ascii="Times New Roman" w:hAnsi="Times New Roman" w:cs="Times New Roman"/>
          <w:b/>
          <w:caps/>
        </w:rPr>
      </w:pPr>
      <w:r w:rsidRPr="00063E61">
        <w:rPr>
          <w:rFonts w:ascii="Times New Roman" w:hAnsi="Times New Roman" w:cs="Times New Roman"/>
          <w:b/>
          <w:caps/>
        </w:rPr>
        <w:t>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0C0DB3" w:rsidRPr="00063E61" w:rsidRDefault="000C0DB3" w:rsidP="00AD3DFC">
      <w:pPr>
        <w:ind w:firstLine="709"/>
        <w:jc w:val="both"/>
        <w:rPr>
          <w:rFonts w:ascii="Times New Roman" w:hAnsi="Times New Roman" w:cs="Times New Roman"/>
          <w:highlight w:val="cyan"/>
        </w:rPr>
      </w:pPr>
    </w:p>
    <w:p w:rsidR="000C0DB3" w:rsidRPr="009C2AC6" w:rsidRDefault="000C0DB3" w:rsidP="00294EDA">
      <w:pPr>
        <w:pStyle w:val="ConsPlusNormal"/>
        <w:numPr>
          <w:ilvl w:val="1"/>
          <w:numId w:val="1"/>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0C0DB3" w:rsidRPr="009C2AC6" w:rsidRDefault="000C0DB3" w:rsidP="00E53036">
      <w:pPr>
        <w:pStyle w:val="ConsPlusNormal"/>
        <w:numPr>
          <w:ilvl w:val="0"/>
          <w:numId w:val="7"/>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выписк</w:t>
      </w:r>
      <w:r>
        <w:rPr>
          <w:rFonts w:ascii="Times New Roman" w:hAnsi="Times New Roman" w:cs="Times New Roman"/>
          <w:sz w:val="24"/>
          <w:szCs w:val="24"/>
        </w:rPr>
        <w:t>а</w:t>
      </w:r>
      <w:r w:rsidRPr="009C2AC6">
        <w:rPr>
          <w:rFonts w:ascii="Times New Roman" w:hAnsi="Times New Roman" w:cs="Times New Roman"/>
          <w:sz w:val="24"/>
          <w:szCs w:val="24"/>
        </w:rPr>
        <w:t xml:space="preserve"> из Единого государственного реестра недвижимости об объекте недвижимости;</w:t>
      </w:r>
    </w:p>
    <w:p w:rsidR="000C0DB3" w:rsidRPr="009C2AC6" w:rsidRDefault="000C0DB3" w:rsidP="00E53036">
      <w:pPr>
        <w:widowControl/>
        <w:numPr>
          <w:ilvl w:val="0"/>
          <w:numId w:val="7"/>
        </w:numPr>
        <w:tabs>
          <w:tab w:val="left" w:pos="1320"/>
        </w:tabs>
        <w:ind w:left="0" w:firstLine="709"/>
        <w:jc w:val="both"/>
        <w:rPr>
          <w:rFonts w:ascii="Times New Roman" w:hAnsi="Times New Roman" w:cs="Times New Roman"/>
        </w:rPr>
      </w:pPr>
      <w:r w:rsidRPr="009C2AC6">
        <w:rPr>
          <w:rFonts w:ascii="Times New Roman" w:hAnsi="Times New Roman" w:cs="Times New Roman"/>
        </w:rPr>
        <w:t>выписк</w:t>
      </w:r>
      <w:r>
        <w:rPr>
          <w:rFonts w:ascii="Times New Roman" w:hAnsi="Times New Roman" w:cs="Times New Roman"/>
        </w:rPr>
        <w:t>а</w:t>
      </w:r>
      <w:r w:rsidRPr="009C2AC6">
        <w:rPr>
          <w:rFonts w:ascii="Times New Roman" w:hAnsi="Times New Roman" w:cs="Times New Roman"/>
        </w:rPr>
        <w:t xml:space="preserve"> из Единого государственного реестра недвижимости о переходе прав на объект недвижимо</w:t>
      </w:r>
      <w:r>
        <w:rPr>
          <w:rFonts w:ascii="Times New Roman" w:hAnsi="Times New Roman" w:cs="Times New Roman"/>
        </w:rPr>
        <w:t>сти</w:t>
      </w:r>
      <w:r w:rsidRPr="009C2AC6">
        <w:rPr>
          <w:rFonts w:ascii="Times New Roman" w:hAnsi="Times New Roman" w:cs="Times New Roman"/>
        </w:rPr>
        <w:t>;</w:t>
      </w:r>
    </w:p>
    <w:p w:rsidR="000C0DB3" w:rsidRPr="009C2AC6" w:rsidRDefault="000C0DB3" w:rsidP="00E53036">
      <w:pPr>
        <w:widowControl/>
        <w:numPr>
          <w:ilvl w:val="0"/>
          <w:numId w:val="7"/>
        </w:numPr>
        <w:tabs>
          <w:tab w:val="left" w:pos="1320"/>
        </w:tabs>
        <w:ind w:left="0" w:firstLine="709"/>
        <w:jc w:val="both"/>
        <w:rPr>
          <w:rFonts w:ascii="Times New Roman" w:hAnsi="Times New Roman" w:cs="Times New Roman"/>
        </w:rPr>
      </w:pPr>
      <w:r w:rsidRPr="009C2AC6">
        <w:rPr>
          <w:rFonts w:ascii="Times New Roman" w:hAnsi="Times New Roman" w:cs="Times New Roman"/>
        </w:rPr>
        <w:t>кадастровый план территории;</w:t>
      </w:r>
    </w:p>
    <w:p w:rsidR="000C0DB3" w:rsidRPr="009C2AC6" w:rsidRDefault="000C0DB3" w:rsidP="00E53036">
      <w:pPr>
        <w:widowControl/>
        <w:numPr>
          <w:ilvl w:val="0"/>
          <w:numId w:val="7"/>
        </w:numPr>
        <w:tabs>
          <w:tab w:val="left" w:pos="1320"/>
        </w:tabs>
        <w:ind w:left="0" w:firstLine="709"/>
        <w:jc w:val="both"/>
        <w:rPr>
          <w:rFonts w:ascii="Times New Roman" w:hAnsi="Times New Roman" w:cs="Times New Roman"/>
        </w:rPr>
      </w:pPr>
      <w:r w:rsidRPr="009C2AC6">
        <w:rPr>
          <w:rFonts w:ascii="Times New Roman" w:hAnsi="Times New Roman" w:cs="Times New Roman"/>
        </w:rPr>
        <w:t>сведения из Единого государственного реестра юридических лиц;</w:t>
      </w:r>
    </w:p>
    <w:p w:rsidR="000C0DB3" w:rsidRPr="009C2AC6" w:rsidRDefault="000C0DB3" w:rsidP="00E53036">
      <w:pPr>
        <w:pStyle w:val="ConsPlusNormal"/>
        <w:numPr>
          <w:ilvl w:val="0"/>
          <w:numId w:val="7"/>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сведения из Единого государственного реестра налогоплательщиков.</w:t>
      </w:r>
    </w:p>
    <w:p w:rsidR="000C0DB3" w:rsidRPr="009C2AC6" w:rsidRDefault="000C0DB3" w:rsidP="00E53036">
      <w:pPr>
        <w:pStyle w:val="ConsPlusNormal"/>
        <w:tabs>
          <w:tab w:val="left" w:pos="960"/>
          <w:tab w:val="left" w:pos="1134"/>
          <w:tab w:val="left" w:pos="1320"/>
        </w:tabs>
        <w:jc w:val="both"/>
        <w:rPr>
          <w:rFonts w:ascii="Times New Roman" w:hAnsi="Times New Roman" w:cs="Times New Roman"/>
          <w:sz w:val="24"/>
          <w:szCs w:val="24"/>
        </w:rPr>
      </w:pPr>
    </w:p>
    <w:p w:rsidR="000C0DB3" w:rsidRPr="00063E61" w:rsidRDefault="000C0DB3" w:rsidP="00CF6529">
      <w:pPr>
        <w:widowControl/>
        <w:ind w:firstLine="540"/>
        <w:jc w:val="center"/>
        <w:rPr>
          <w:rFonts w:ascii="Times New Roman" w:hAnsi="Times New Roman" w:cs="Times New Roman"/>
          <w:b/>
        </w:rPr>
      </w:pPr>
      <w:r w:rsidRPr="00063E61">
        <w:rPr>
          <w:rFonts w:ascii="Times New Roman" w:hAnsi="Times New Roman" w:cs="Times New Roman"/>
          <w:b/>
          <w:caps/>
        </w:rPr>
        <w:t xml:space="preserve">Исчерпывающий перечень документов и (или) информации, истребуемых в ходе проверки непосредственно у проверяемого юридического лица, индивидуального предпринимателя, гражданина </w:t>
      </w:r>
      <w:r w:rsidRPr="00063E61">
        <w:rPr>
          <w:rFonts w:ascii="Times New Roman" w:hAnsi="Times New Roman" w:cs="Times New Roman"/>
          <w:b/>
        </w:rPr>
        <w:t>В ХОДЕ ОСУЩЕСТВЛЕНИЯ МУНИЦИПАЛЬНОГО ЖИЛИЩНОГО КОНТРОЛЯ</w:t>
      </w:r>
    </w:p>
    <w:p w:rsidR="000C0DB3" w:rsidRPr="00063E61" w:rsidRDefault="000C0DB3" w:rsidP="008A7455">
      <w:pPr>
        <w:widowControl/>
        <w:rPr>
          <w:rFonts w:ascii="Times New Roman" w:hAnsi="Times New Roman" w:cs="Times New Roman"/>
          <w:b/>
        </w:rPr>
      </w:pPr>
    </w:p>
    <w:p w:rsidR="000C0DB3" w:rsidRPr="00265CF9" w:rsidRDefault="000C0DB3" w:rsidP="00294EDA">
      <w:pPr>
        <w:pStyle w:val="ConsPlusNormal"/>
        <w:numPr>
          <w:ilvl w:val="1"/>
          <w:numId w:val="1"/>
        </w:numPr>
        <w:tabs>
          <w:tab w:val="left" w:pos="1320"/>
        </w:tabs>
        <w:ind w:left="0" w:firstLine="709"/>
        <w:jc w:val="both"/>
        <w:rPr>
          <w:rFonts w:ascii="Times New Roman" w:hAnsi="Times New Roman" w:cs="Times New Roman"/>
          <w:sz w:val="24"/>
          <w:szCs w:val="24"/>
        </w:rPr>
      </w:pPr>
      <w:r w:rsidRPr="00265CF9">
        <w:rPr>
          <w:rFonts w:ascii="Times New Roman" w:hAnsi="Times New Roman" w:cs="Times New Roman"/>
          <w:sz w:val="24"/>
          <w:szCs w:val="24"/>
        </w:rPr>
        <w:t>В ходе осуществления муниципального жилищного контроля от юридических лиц могут быть  истребованы следующие документы:</w:t>
      </w:r>
    </w:p>
    <w:p w:rsidR="000C0DB3" w:rsidRPr="00265CF9" w:rsidRDefault="000C0DB3" w:rsidP="00294EDA">
      <w:pPr>
        <w:widowControl/>
        <w:numPr>
          <w:ilvl w:val="0"/>
          <w:numId w:val="8"/>
        </w:numPr>
        <w:tabs>
          <w:tab w:val="clear" w:pos="1080"/>
          <w:tab w:val="left" w:pos="1320"/>
        </w:tabs>
        <w:jc w:val="both"/>
        <w:rPr>
          <w:rFonts w:ascii="Times New Roman" w:hAnsi="Times New Roman" w:cs="Times New Roman"/>
        </w:rPr>
      </w:pPr>
      <w:r w:rsidRPr="00265CF9">
        <w:rPr>
          <w:rFonts w:ascii="Times New Roman" w:hAnsi="Times New Roman" w:cs="Times New Roman"/>
        </w:rPr>
        <w:t>устав юридического лица (в том числе изменения и дополнения в такой устав);</w:t>
      </w:r>
    </w:p>
    <w:p w:rsidR="000C0DB3" w:rsidRPr="00265CF9" w:rsidRDefault="000C0DB3" w:rsidP="00294EDA">
      <w:pPr>
        <w:widowControl/>
        <w:numPr>
          <w:ilvl w:val="0"/>
          <w:numId w:val="8"/>
        </w:numPr>
        <w:tabs>
          <w:tab w:val="clear" w:pos="1080"/>
          <w:tab w:val="left" w:pos="1320"/>
        </w:tabs>
        <w:ind w:left="57" w:firstLine="663"/>
        <w:jc w:val="both"/>
        <w:rPr>
          <w:rFonts w:ascii="Times New Roman" w:hAnsi="Times New Roman" w:cs="Times New Roman"/>
        </w:rPr>
      </w:pPr>
      <w:r w:rsidRPr="00265CF9">
        <w:rPr>
          <w:rFonts w:ascii="Times New Roman" w:hAnsi="Times New Roman" w:cs="Times New Roman"/>
        </w:rPr>
        <w:t>решение о назначении или об избрании либо приказ о назначении руководителя юридического лица;</w:t>
      </w:r>
    </w:p>
    <w:p w:rsidR="000C0DB3" w:rsidRPr="00265CF9" w:rsidRDefault="000C0DB3" w:rsidP="00294EDA">
      <w:pPr>
        <w:widowControl/>
        <w:numPr>
          <w:ilvl w:val="0"/>
          <w:numId w:val="8"/>
        </w:numPr>
        <w:tabs>
          <w:tab w:val="clear" w:pos="1080"/>
          <w:tab w:val="left" w:pos="1320"/>
        </w:tabs>
        <w:ind w:left="57" w:firstLine="663"/>
        <w:jc w:val="both"/>
        <w:rPr>
          <w:rFonts w:ascii="Times New Roman" w:hAnsi="Times New Roman" w:cs="Times New Roman"/>
        </w:rPr>
      </w:pPr>
      <w:r w:rsidRPr="00265CF9">
        <w:rPr>
          <w:rFonts w:ascii="Times New Roman" w:hAnsi="Times New Roman" w:cs="Times New Roman"/>
        </w:rPr>
        <w:t>доверенность, подтверждающая полномочия лица, уполномоченного представлять юридическое лицо при осуществлении муниципального жилищного контроля.</w:t>
      </w:r>
    </w:p>
    <w:p w:rsidR="000C0DB3" w:rsidRPr="00265CF9" w:rsidRDefault="000C0DB3" w:rsidP="00294EDA">
      <w:pPr>
        <w:widowControl/>
        <w:numPr>
          <w:ilvl w:val="1"/>
          <w:numId w:val="1"/>
        </w:numPr>
        <w:tabs>
          <w:tab w:val="left" w:pos="1320"/>
        </w:tabs>
        <w:ind w:left="0" w:firstLine="720"/>
        <w:jc w:val="both"/>
        <w:rPr>
          <w:rFonts w:ascii="Times New Roman" w:hAnsi="Times New Roman" w:cs="Times New Roman"/>
          <w:bCs/>
        </w:rPr>
      </w:pPr>
      <w:r w:rsidRPr="00265CF9">
        <w:rPr>
          <w:rFonts w:ascii="Times New Roman" w:hAnsi="Times New Roman" w:cs="Times New Roman"/>
          <w:bCs/>
        </w:rPr>
        <w:t>В ходе осуществления муниципального контроля от индивидуальных предпринимателей может быть истребована доверенность, подтверждающая полномочия лица, уполномоченного представлять индивидуального предпринимателя при осуществлении муниципального жилищного контроля.</w:t>
      </w:r>
    </w:p>
    <w:p w:rsidR="000C0DB3" w:rsidRPr="00265CF9" w:rsidRDefault="000C0DB3" w:rsidP="00294EDA">
      <w:pPr>
        <w:widowControl/>
        <w:numPr>
          <w:ilvl w:val="1"/>
          <w:numId w:val="1"/>
        </w:numPr>
        <w:tabs>
          <w:tab w:val="left" w:pos="1320"/>
        </w:tabs>
        <w:ind w:left="0" w:firstLine="720"/>
        <w:jc w:val="both"/>
        <w:rPr>
          <w:rFonts w:ascii="Times New Roman" w:hAnsi="Times New Roman" w:cs="Times New Roman"/>
          <w:bCs/>
        </w:rPr>
      </w:pPr>
      <w:r w:rsidRPr="00265CF9">
        <w:rPr>
          <w:rFonts w:ascii="Times New Roman" w:hAnsi="Times New Roman" w:cs="Times New Roman"/>
          <w:bCs/>
        </w:rPr>
        <w:t>В ходе осуществления муниципального контроля от юридических лиц и индивидуальных предпринимателей дополнительно могут быть истребованы следующие документы:</w:t>
      </w:r>
    </w:p>
    <w:p w:rsidR="000C0DB3" w:rsidRDefault="000C0DB3" w:rsidP="00294EDA">
      <w:pPr>
        <w:widowControl/>
        <w:numPr>
          <w:ilvl w:val="0"/>
          <w:numId w:val="10"/>
        </w:numPr>
        <w:tabs>
          <w:tab w:val="clear" w:pos="1500"/>
          <w:tab w:val="num" w:pos="1320"/>
        </w:tabs>
        <w:ind w:left="0" w:firstLine="720"/>
        <w:jc w:val="both"/>
        <w:rPr>
          <w:rFonts w:ascii="Times New Roman" w:hAnsi="Times New Roman" w:cs="Times New Roman"/>
          <w:bCs/>
        </w:rPr>
      </w:pPr>
      <w:r w:rsidRPr="00265CF9">
        <w:rPr>
          <w:rFonts w:ascii="Times New Roman" w:hAnsi="Times New Roman" w:cs="Times New Roman"/>
          <w:bCs/>
        </w:rPr>
        <w:t>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0C0DB3" w:rsidRDefault="000C0DB3" w:rsidP="00265CF9">
      <w:pPr>
        <w:widowControl/>
        <w:numPr>
          <w:ilvl w:val="0"/>
          <w:numId w:val="10"/>
        </w:numPr>
        <w:tabs>
          <w:tab w:val="clear" w:pos="1500"/>
          <w:tab w:val="num" w:pos="1320"/>
        </w:tabs>
        <w:ind w:left="0" w:firstLine="720"/>
        <w:jc w:val="both"/>
        <w:rPr>
          <w:rFonts w:ascii="Times New Roman" w:hAnsi="Times New Roman" w:cs="Times New Roman"/>
        </w:rPr>
      </w:pPr>
      <w:r>
        <w:rPr>
          <w:rFonts w:ascii="Times New Roman" w:hAnsi="Times New Roman" w:cs="Times New Roman"/>
        </w:rPr>
        <w:t>свидетельство члена саморегулируемой организации (в случае проведения проверки члена саморегулируемой организации);</w:t>
      </w:r>
    </w:p>
    <w:p w:rsidR="000C0DB3" w:rsidRPr="00265CF9" w:rsidRDefault="000C0DB3" w:rsidP="00294EDA">
      <w:pPr>
        <w:widowControl/>
        <w:numPr>
          <w:ilvl w:val="0"/>
          <w:numId w:val="10"/>
        </w:numPr>
        <w:tabs>
          <w:tab w:val="clear" w:pos="1500"/>
          <w:tab w:val="num" w:pos="1320"/>
        </w:tabs>
        <w:ind w:left="0" w:firstLine="720"/>
        <w:jc w:val="both"/>
        <w:rPr>
          <w:rFonts w:ascii="Times New Roman" w:hAnsi="Times New Roman" w:cs="Times New Roman"/>
          <w:bCs/>
        </w:rPr>
      </w:pPr>
      <w:r w:rsidRPr="00265CF9">
        <w:rPr>
          <w:rFonts w:ascii="Times New Roman" w:hAnsi="Times New Roman" w:cs="Times New Roman"/>
          <w:bCs/>
        </w:rPr>
        <w:t xml:space="preserve">техническая документация на многоквартирный дом в соответствии с требованиями </w:t>
      </w:r>
      <w:hyperlink r:id="rId23" w:history="1">
        <w:r w:rsidRPr="00CA1C2E">
          <w:rPr>
            <w:rFonts w:ascii="Times New Roman" w:hAnsi="Times New Roman" w:cs="Times New Roman"/>
            <w:bCs/>
          </w:rPr>
          <w:t>постановления</w:t>
        </w:r>
      </w:hyperlink>
      <w:r w:rsidRPr="00CA1C2E">
        <w:rPr>
          <w:rFonts w:ascii="Times New Roman" w:hAnsi="Times New Roman" w:cs="Times New Roman"/>
          <w:bCs/>
        </w:rPr>
        <w:t xml:space="preserve"> Правительства Российской Федерации от 13.08.2006 № 491 «Об утверждении Правил содержа</w:t>
      </w:r>
      <w:r w:rsidRPr="00265CF9">
        <w:rPr>
          <w:rFonts w:ascii="Times New Roman" w:hAnsi="Times New Roman" w:cs="Times New Roman"/>
          <w:bCs/>
        </w:rPr>
        <w:t>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C0DB3" w:rsidRPr="00063E61" w:rsidRDefault="000C0DB3" w:rsidP="00294EDA">
      <w:pPr>
        <w:widowControl/>
        <w:numPr>
          <w:ilvl w:val="0"/>
          <w:numId w:val="10"/>
        </w:numPr>
        <w:tabs>
          <w:tab w:val="clear" w:pos="1500"/>
          <w:tab w:val="num" w:pos="1320"/>
        </w:tabs>
        <w:ind w:left="0" w:firstLine="720"/>
        <w:jc w:val="both"/>
        <w:rPr>
          <w:rFonts w:ascii="Times New Roman" w:hAnsi="Times New Roman" w:cs="Times New Roman"/>
          <w:bCs/>
        </w:rPr>
      </w:pPr>
      <w:r w:rsidRPr="00063E61">
        <w:rPr>
          <w:rFonts w:ascii="Times New Roman" w:hAnsi="Times New Roman" w:cs="Times New Roman"/>
          <w:bCs/>
        </w:rPr>
        <w:t>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0C0DB3" w:rsidRPr="00063E61" w:rsidRDefault="000C0DB3" w:rsidP="00294EDA">
      <w:pPr>
        <w:widowControl/>
        <w:numPr>
          <w:ilvl w:val="0"/>
          <w:numId w:val="10"/>
        </w:numPr>
        <w:tabs>
          <w:tab w:val="clear" w:pos="1500"/>
          <w:tab w:val="num" w:pos="1320"/>
        </w:tabs>
        <w:ind w:left="0" w:firstLine="720"/>
        <w:jc w:val="both"/>
        <w:rPr>
          <w:rFonts w:ascii="Times New Roman" w:hAnsi="Times New Roman" w:cs="Times New Roman"/>
          <w:bCs/>
        </w:rPr>
      </w:pPr>
      <w:r w:rsidRPr="00063E61">
        <w:rPr>
          <w:rFonts w:ascii="Times New Roman" w:hAnsi="Times New Roman" w:cs="Times New Roman"/>
          <w:bCs/>
        </w:rPr>
        <w:t>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 решения таких собраний;</w:t>
      </w:r>
    </w:p>
    <w:p w:rsidR="000C0DB3" w:rsidRPr="00063E61" w:rsidRDefault="000C0DB3" w:rsidP="00294EDA">
      <w:pPr>
        <w:widowControl/>
        <w:numPr>
          <w:ilvl w:val="0"/>
          <w:numId w:val="10"/>
        </w:numPr>
        <w:tabs>
          <w:tab w:val="clear" w:pos="1500"/>
          <w:tab w:val="num" w:pos="1320"/>
        </w:tabs>
        <w:ind w:left="0" w:firstLine="720"/>
        <w:jc w:val="both"/>
        <w:rPr>
          <w:rFonts w:ascii="Times New Roman" w:hAnsi="Times New Roman" w:cs="Times New Roman"/>
          <w:bCs/>
        </w:rPr>
      </w:pPr>
      <w:r w:rsidRPr="00063E61">
        <w:rPr>
          <w:rFonts w:ascii="Times New Roman" w:hAnsi="Times New Roman" w:cs="Times New Roman"/>
          <w:bCs/>
        </w:rPr>
        <w:t>документы,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городского округа «Город Лесной»;</w:t>
      </w:r>
    </w:p>
    <w:p w:rsidR="000C0DB3" w:rsidRPr="00063E61" w:rsidRDefault="000C0DB3" w:rsidP="00294EDA">
      <w:pPr>
        <w:widowControl/>
        <w:numPr>
          <w:ilvl w:val="0"/>
          <w:numId w:val="10"/>
        </w:numPr>
        <w:tabs>
          <w:tab w:val="left" w:pos="1320"/>
        </w:tabs>
        <w:ind w:left="0" w:firstLine="720"/>
        <w:jc w:val="both"/>
        <w:rPr>
          <w:rFonts w:ascii="Times New Roman" w:hAnsi="Times New Roman" w:cs="Times New Roman"/>
          <w:bCs/>
        </w:rPr>
      </w:pPr>
      <w:r w:rsidRPr="00063E61">
        <w:rPr>
          <w:rFonts w:ascii="Times New Roman" w:hAnsi="Times New Roman" w:cs="Times New Roman"/>
          <w:bCs/>
        </w:rPr>
        <w:t>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0C0DB3" w:rsidRPr="00063E61" w:rsidRDefault="000C0DB3" w:rsidP="00294EDA">
      <w:pPr>
        <w:widowControl/>
        <w:numPr>
          <w:ilvl w:val="0"/>
          <w:numId w:val="10"/>
        </w:numPr>
        <w:tabs>
          <w:tab w:val="clear" w:pos="1500"/>
          <w:tab w:val="num" w:pos="1320"/>
        </w:tabs>
        <w:ind w:left="0" w:firstLine="720"/>
        <w:jc w:val="both"/>
        <w:rPr>
          <w:rFonts w:ascii="Times New Roman" w:hAnsi="Times New Roman" w:cs="Times New Roman"/>
          <w:bCs/>
        </w:rPr>
      </w:pPr>
      <w:r w:rsidRPr="00063E61">
        <w:rPr>
          <w:rFonts w:ascii="Times New Roman" w:hAnsi="Times New Roman" w:cs="Times New Roman"/>
          <w:bCs/>
        </w:rPr>
        <w:t>акты предыдущих проверок;</w:t>
      </w:r>
    </w:p>
    <w:p w:rsidR="000C0DB3" w:rsidRPr="00063E61" w:rsidRDefault="000C0DB3" w:rsidP="00294EDA">
      <w:pPr>
        <w:widowControl/>
        <w:numPr>
          <w:ilvl w:val="0"/>
          <w:numId w:val="10"/>
        </w:numPr>
        <w:tabs>
          <w:tab w:val="clear" w:pos="1500"/>
          <w:tab w:val="num" w:pos="1320"/>
        </w:tabs>
        <w:ind w:left="0" w:firstLine="720"/>
        <w:jc w:val="both"/>
        <w:rPr>
          <w:rFonts w:ascii="Times New Roman" w:hAnsi="Times New Roman" w:cs="Times New Roman"/>
          <w:bCs/>
        </w:rPr>
      </w:pPr>
      <w:r w:rsidRPr="00063E61">
        <w:rPr>
          <w:rFonts w:ascii="Times New Roman" w:hAnsi="Times New Roman" w:cs="Times New Roman"/>
          <w:bCs/>
        </w:rPr>
        <w:t>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0C0DB3" w:rsidRPr="00063E61" w:rsidRDefault="000C0DB3" w:rsidP="00477894">
      <w:pPr>
        <w:widowControl/>
        <w:ind w:firstLine="720"/>
        <w:jc w:val="both"/>
        <w:rPr>
          <w:rFonts w:ascii="Times New Roman" w:hAnsi="Times New Roman" w:cs="Times New Roman"/>
          <w:bCs/>
        </w:rPr>
      </w:pPr>
      <w:r w:rsidRPr="00063E61">
        <w:rPr>
          <w:rFonts w:ascii="Times New Roman" w:hAnsi="Times New Roman" w:cs="Times New Roman"/>
          <w:bCs/>
        </w:rPr>
        <w:t xml:space="preserve">В случае если запрашиваемые документы размещены в необходимом объеме на официальном сайте в сети </w:t>
      </w:r>
      <w:r>
        <w:rPr>
          <w:rFonts w:ascii="Times New Roman" w:hAnsi="Times New Roman" w:cs="Times New Roman"/>
          <w:bCs/>
        </w:rPr>
        <w:t>«</w:t>
      </w:r>
      <w:r w:rsidRPr="00063E61">
        <w:rPr>
          <w:rFonts w:ascii="Times New Roman" w:hAnsi="Times New Roman" w:cs="Times New Roman"/>
          <w:bCs/>
        </w:rPr>
        <w:t>Интернет</w:t>
      </w:r>
      <w:r>
        <w:rPr>
          <w:rFonts w:ascii="Times New Roman" w:hAnsi="Times New Roman" w:cs="Times New Roman"/>
          <w:bCs/>
        </w:rPr>
        <w:t>»</w:t>
      </w:r>
      <w:r w:rsidRPr="00063E61">
        <w:rPr>
          <w:rFonts w:ascii="Times New Roman" w:hAnsi="Times New Roman" w:cs="Times New Roman"/>
          <w:bCs/>
        </w:rPr>
        <w:t xml:space="preserve">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0C0DB3" w:rsidRPr="00265CF9" w:rsidRDefault="000C0DB3" w:rsidP="00294EDA">
      <w:pPr>
        <w:widowControl/>
        <w:numPr>
          <w:ilvl w:val="1"/>
          <w:numId w:val="1"/>
        </w:numPr>
        <w:tabs>
          <w:tab w:val="left" w:pos="1320"/>
        </w:tabs>
        <w:ind w:left="120" w:firstLine="600"/>
        <w:jc w:val="both"/>
        <w:rPr>
          <w:rFonts w:ascii="Times New Roman" w:hAnsi="Times New Roman" w:cs="Times New Roman"/>
          <w:bCs/>
        </w:rPr>
      </w:pPr>
      <w:r w:rsidRPr="00063E61">
        <w:rPr>
          <w:rFonts w:ascii="Times New Roman" w:hAnsi="Times New Roman" w:cs="Times New Roman"/>
          <w:bCs/>
        </w:rPr>
        <w:t xml:space="preserve">В ходе осуществления муниципального </w:t>
      </w:r>
      <w:r w:rsidRPr="00265CF9">
        <w:rPr>
          <w:rFonts w:ascii="Times New Roman" w:hAnsi="Times New Roman" w:cs="Times New Roman"/>
          <w:bCs/>
        </w:rPr>
        <w:t>контроля от гражданина могут быть истребованы следующие документы:</w:t>
      </w:r>
    </w:p>
    <w:p w:rsidR="000C0DB3" w:rsidRPr="00063E61" w:rsidRDefault="000C0DB3" w:rsidP="00294EDA">
      <w:pPr>
        <w:widowControl/>
        <w:numPr>
          <w:ilvl w:val="0"/>
          <w:numId w:val="11"/>
        </w:numPr>
        <w:tabs>
          <w:tab w:val="clear" w:pos="899"/>
          <w:tab w:val="num" w:pos="1200"/>
        </w:tabs>
        <w:ind w:hanging="179"/>
        <w:jc w:val="both"/>
        <w:rPr>
          <w:rFonts w:ascii="Times New Roman" w:hAnsi="Times New Roman" w:cs="Times New Roman"/>
          <w:bCs/>
        </w:rPr>
      </w:pPr>
      <w:r w:rsidRPr="00063E61">
        <w:rPr>
          <w:rFonts w:ascii="Times New Roman" w:hAnsi="Times New Roman" w:cs="Times New Roman"/>
          <w:bCs/>
        </w:rPr>
        <w:t>документ, удостоверяющий личность;</w:t>
      </w:r>
    </w:p>
    <w:p w:rsidR="000C0DB3" w:rsidRPr="00063E61" w:rsidRDefault="000C0DB3" w:rsidP="00294EDA">
      <w:pPr>
        <w:widowControl/>
        <w:numPr>
          <w:ilvl w:val="0"/>
          <w:numId w:val="11"/>
        </w:numPr>
        <w:tabs>
          <w:tab w:val="clear" w:pos="899"/>
          <w:tab w:val="num" w:pos="1200"/>
        </w:tabs>
        <w:ind w:left="0" w:firstLine="720"/>
        <w:jc w:val="both"/>
        <w:rPr>
          <w:rFonts w:ascii="Times New Roman" w:hAnsi="Times New Roman" w:cs="Times New Roman"/>
          <w:bCs/>
        </w:rPr>
      </w:pPr>
      <w:r w:rsidRPr="00063E61">
        <w:rPr>
          <w:rFonts w:ascii="Times New Roman" w:hAnsi="Times New Roman" w:cs="Times New Roman"/>
          <w:bCs/>
        </w:rPr>
        <w:t>доверенность, подтверждающая полномочия лица, уполномоченного представлять гражданина при осуществлении муниципального жилищного контроля.</w:t>
      </w:r>
    </w:p>
    <w:p w:rsidR="000C0DB3" w:rsidRPr="00063E61" w:rsidRDefault="000C0DB3" w:rsidP="00E03201">
      <w:pPr>
        <w:widowControl/>
        <w:ind w:firstLine="540"/>
        <w:jc w:val="both"/>
        <w:rPr>
          <w:rFonts w:ascii="Times New Roman" w:hAnsi="Times New Roman" w:cs="Times New Roman"/>
        </w:rPr>
      </w:pPr>
    </w:p>
    <w:p w:rsidR="000C0DB3" w:rsidRPr="009C2AC6" w:rsidRDefault="000C0DB3" w:rsidP="00C240AF">
      <w:pPr>
        <w:jc w:val="center"/>
        <w:outlineLvl w:val="2"/>
        <w:rPr>
          <w:rFonts w:ascii="Times New Roman" w:hAnsi="Times New Roman" w:cs="Times New Roman"/>
          <w:b/>
        </w:rPr>
      </w:pPr>
      <w:r w:rsidRPr="009C2AC6">
        <w:rPr>
          <w:rFonts w:ascii="Times New Roman" w:hAnsi="Times New Roman" w:cs="Times New Roman"/>
          <w:b/>
        </w:rPr>
        <w:t>ОПИСАНИЕ РЕЗУЛЬТАТА ОСУЩЕСТВЛЕНИЯ</w:t>
      </w:r>
    </w:p>
    <w:p w:rsidR="000C0DB3" w:rsidRPr="009C2AC6" w:rsidRDefault="000C0DB3" w:rsidP="00C240AF">
      <w:pPr>
        <w:jc w:val="center"/>
        <w:rPr>
          <w:rFonts w:ascii="Times New Roman" w:hAnsi="Times New Roman" w:cs="Times New Roman"/>
          <w:b/>
        </w:rPr>
      </w:pPr>
      <w:r w:rsidRPr="009C2AC6">
        <w:rPr>
          <w:rFonts w:ascii="Times New Roman" w:hAnsi="Times New Roman" w:cs="Times New Roman"/>
          <w:b/>
        </w:rPr>
        <w:t>МУНИЦИПАЛЬНОГО КОНТРОЛЯ</w:t>
      </w:r>
    </w:p>
    <w:p w:rsidR="000C0DB3" w:rsidRPr="009C2AC6" w:rsidRDefault="000C0DB3" w:rsidP="00C240AF">
      <w:pPr>
        <w:jc w:val="center"/>
        <w:rPr>
          <w:rFonts w:ascii="Times New Roman" w:hAnsi="Times New Roman" w:cs="Times New Roman"/>
          <w:b/>
        </w:rPr>
      </w:pPr>
    </w:p>
    <w:p w:rsidR="000C0DB3" w:rsidRPr="00841F67" w:rsidRDefault="000C0DB3" w:rsidP="00294EDA">
      <w:pPr>
        <w:pStyle w:val="ConsPlusNormal"/>
        <w:numPr>
          <w:ilvl w:val="1"/>
          <w:numId w:val="1"/>
        </w:numPr>
        <w:tabs>
          <w:tab w:val="clear" w:pos="1800"/>
          <w:tab w:val="left" w:pos="1320"/>
        </w:tabs>
        <w:ind w:left="0" w:firstLine="709"/>
        <w:jc w:val="both"/>
        <w:rPr>
          <w:rFonts w:ascii="Times New Roman" w:hAnsi="Times New Roman" w:cs="Times New Roman"/>
          <w:sz w:val="24"/>
          <w:szCs w:val="24"/>
        </w:rPr>
      </w:pPr>
      <w:r w:rsidRPr="00841F67">
        <w:rPr>
          <w:rFonts w:ascii="Times New Roman" w:hAnsi="Times New Roman" w:cs="Times New Roman"/>
          <w:sz w:val="24"/>
          <w:szCs w:val="24"/>
        </w:rPr>
        <w:t>Результатом осуществления муниципального контроля, предусмотренного настоящим административным регламентом, являются соответствующим образом оформленные материалы мероприятий по контролю (акт проверки, предписание, заключения экспертов и экспертных организаций, акты по результатам инструментального контроля, натурных или лабораторных исследований), а также принятие мер администрацией городского округа по недопущению причинения вреда или прекращению его причинения в порядке, установленном законодательством, при необходимости направление информации о выявленных нарушениях в надзорные или правоохранительные органы.</w:t>
      </w:r>
    </w:p>
    <w:p w:rsidR="000C0DB3" w:rsidRPr="00063E61" w:rsidRDefault="000C0DB3" w:rsidP="00294EDA">
      <w:pPr>
        <w:pStyle w:val="ConsPlusNormal"/>
        <w:numPr>
          <w:ilvl w:val="1"/>
          <w:numId w:val="1"/>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Юридическими фактами, которыми заканчивается исполнение муниципальной функции, являются:</w:t>
      </w:r>
    </w:p>
    <w:p w:rsidR="000C0DB3" w:rsidRPr="00063E61" w:rsidRDefault="000C0DB3" w:rsidP="00294EDA">
      <w:pPr>
        <w:pStyle w:val="ConsPlusNormal"/>
        <w:numPr>
          <w:ilvl w:val="0"/>
          <w:numId w:val="12"/>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оформление и вручение (направление) акта проверки руководителю юридического лица, иному должностному лицу или уполномоченному представителю юридического лица, или индивидуальному предпринимателю (уполномоченному представителю индивидуального предпринимателя), гражданину</w:t>
      </w:r>
      <w:r>
        <w:rPr>
          <w:rFonts w:ascii="Times New Roman" w:hAnsi="Times New Roman" w:cs="Times New Roman"/>
          <w:sz w:val="24"/>
          <w:szCs w:val="24"/>
        </w:rPr>
        <w:t xml:space="preserve"> или </w:t>
      </w:r>
      <w:r w:rsidRPr="009C2AC6">
        <w:rPr>
          <w:rFonts w:ascii="Times New Roman" w:hAnsi="Times New Roman" w:cs="Times New Roman"/>
          <w:sz w:val="24"/>
          <w:szCs w:val="24"/>
        </w:rPr>
        <w:t>его уполномоченному представителю</w:t>
      </w:r>
      <w:r w:rsidRPr="00063E61">
        <w:rPr>
          <w:rFonts w:ascii="Times New Roman" w:hAnsi="Times New Roman" w:cs="Times New Roman"/>
          <w:sz w:val="24"/>
          <w:szCs w:val="24"/>
        </w:rPr>
        <w:t>;</w:t>
      </w:r>
    </w:p>
    <w:p w:rsidR="000C0DB3" w:rsidRPr="00063E61" w:rsidRDefault="000C0DB3" w:rsidP="00294EDA">
      <w:pPr>
        <w:pStyle w:val="ConsPlusNormal"/>
        <w:numPr>
          <w:ilvl w:val="0"/>
          <w:numId w:val="12"/>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выдача предписания об устранении выявленных нарушений, установленных в ходе проверки,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индивидуального предпринимателя), гражданину</w:t>
      </w:r>
      <w:r>
        <w:rPr>
          <w:rFonts w:ascii="Times New Roman" w:hAnsi="Times New Roman" w:cs="Times New Roman"/>
          <w:sz w:val="24"/>
          <w:szCs w:val="24"/>
        </w:rPr>
        <w:t xml:space="preserve"> или </w:t>
      </w:r>
      <w:r w:rsidRPr="009C2AC6">
        <w:rPr>
          <w:rFonts w:ascii="Times New Roman" w:hAnsi="Times New Roman" w:cs="Times New Roman"/>
          <w:sz w:val="24"/>
          <w:szCs w:val="24"/>
        </w:rPr>
        <w:t>его уполномоченному представителю</w:t>
      </w:r>
      <w:r w:rsidRPr="00063E61">
        <w:rPr>
          <w:rFonts w:ascii="Times New Roman" w:hAnsi="Times New Roman" w:cs="Times New Roman"/>
          <w:sz w:val="24"/>
          <w:szCs w:val="24"/>
        </w:rPr>
        <w:t>;</w:t>
      </w:r>
    </w:p>
    <w:p w:rsidR="000C0DB3" w:rsidRPr="00063E61" w:rsidRDefault="000C0DB3" w:rsidP="00294EDA">
      <w:pPr>
        <w:pStyle w:val="ConsPlusNormal"/>
        <w:numPr>
          <w:ilvl w:val="0"/>
          <w:numId w:val="12"/>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направление акта и материалов проверки в административную комиссию городского округа «Город Лесной» в случаях, предусмотренных </w:t>
      </w:r>
      <w:hyperlink r:id="rId24" w:history="1">
        <w:r w:rsidRPr="00063E61">
          <w:rPr>
            <w:rFonts w:ascii="Times New Roman" w:hAnsi="Times New Roman" w:cs="Times New Roman"/>
            <w:sz w:val="24"/>
            <w:szCs w:val="24"/>
          </w:rPr>
          <w:t>Законом</w:t>
        </w:r>
      </w:hyperlink>
      <w:r w:rsidRPr="00063E61">
        <w:rPr>
          <w:rFonts w:ascii="Times New Roman" w:hAnsi="Times New Roman" w:cs="Times New Roman"/>
          <w:sz w:val="24"/>
          <w:szCs w:val="24"/>
        </w:rPr>
        <w:t xml:space="preserve"> Свердловской области «Об административных правонарушениях в Свердловской области» в порядке, установленном </w:t>
      </w:r>
      <w:hyperlink r:id="rId25" w:history="1">
        <w:r w:rsidRPr="00063E61">
          <w:rPr>
            <w:rFonts w:ascii="Times New Roman" w:hAnsi="Times New Roman" w:cs="Times New Roman"/>
            <w:sz w:val="24"/>
            <w:szCs w:val="24"/>
          </w:rPr>
          <w:t>Кодексом</w:t>
        </w:r>
      </w:hyperlink>
      <w:r w:rsidRPr="00063E61">
        <w:rPr>
          <w:rFonts w:ascii="Times New Roman" w:hAnsi="Times New Roman" w:cs="Times New Roman"/>
          <w:sz w:val="24"/>
          <w:szCs w:val="24"/>
        </w:rPr>
        <w:t xml:space="preserve"> Российской Федерации об административных правонарушениях;</w:t>
      </w:r>
    </w:p>
    <w:p w:rsidR="000C0DB3" w:rsidRPr="00063E61" w:rsidRDefault="000C0DB3" w:rsidP="00294EDA">
      <w:pPr>
        <w:pStyle w:val="ConsPlusNormal"/>
        <w:numPr>
          <w:ilvl w:val="0"/>
          <w:numId w:val="12"/>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направление в установленном порядке информации:</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в органы государственного контроля (надзора) в соответствии с их компетенцией - о нарушениях субъектами проверки требований нормативных правовых актов Российской Федерации и (или) Свердловской области;</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в органы внутренних дел, органы прокуратуры - о нарушении действующего законодательства Российской Федерации.</w:t>
      </w:r>
    </w:p>
    <w:p w:rsidR="000C0DB3" w:rsidRPr="00063E61" w:rsidRDefault="000C0DB3" w:rsidP="00717FBC">
      <w:pPr>
        <w:ind w:firstLine="720"/>
        <w:jc w:val="center"/>
        <w:rPr>
          <w:rFonts w:ascii="Times New Roman" w:hAnsi="Times New Roman" w:cs="Times New Roman"/>
        </w:rPr>
      </w:pPr>
    </w:p>
    <w:p w:rsidR="000C0DB3" w:rsidRPr="00063E61" w:rsidRDefault="000C0DB3" w:rsidP="009710E8">
      <w:pPr>
        <w:jc w:val="center"/>
        <w:outlineLvl w:val="1"/>
        <w:rPr>
          <w:rFonts w:ascii="Times New Roman" w:hAnsi="Times New Roman" w:cs="Times New Roman"/>
          <w:b/>
        </w:rPr>
      </w:pPr>
      <w:r w:rsidRPr="00063E61">
        <w:rPr>
          <w:rFonts w:ascii="Times New Roman" w:hAnsi="Times New Roman" w:cs="Times New Roman"/>
          <w:b/>
        </w:rPr>
        <w:t>Раздел 2. ТРЕБОВАНИЯ К ПОРЯДКУ ОСУЩЕСТВЛЕНИЯ МУНИЦИПАЛЬНОГО КОНТРОЛЯ</w:t>
      </w:r>
    </w:p>
    <w:p w:rsidR="000C0DB3" w:rsidRPr="00063E61" w:rsidRDefault="000C0DB3" w:rsidP="009710E8">
      <w:pPr>
        <w:jc w:val="both"/>
        <w:rPr>
          <w:rFonts w:ascii="Times New Roman" w:hAnsi="Times New Roman" w:cs="Times New Roman"/>
        </w:rPr>
      </w:pPr>
    </w:p>
    <w:p w:rsidR="000C0DB3" w:rsidRPr="009C2AC6" w:rsidRDefault="000C0DB3" w:rsidP="009710E8">
      <w:pPr>
        <w:jc w:val="center"/>
        <w:outlineLvl w:val="2"/>
        <w:rPr>
          <w:rFonts w:ascii="Times New Roman" w:hAnsi="Times New Roman" w:cs="Times New Roman"/>
          <w:b/>
        </w:rPr>
      </w:pPr>
      <w:bookmarkStart w:id="0" w:name="Par203"/>
      <w:bookmarkEnd w:id="0"/>
      <w:r w:rsidRPr="009C2AC6">
        <w:rPr>
          <w:rFonts w:ascii="Times New Roman" w:hAnsi="Times New Roman" w:cs="Times New Roman"/>
          <w:b/>
        </w:rPr>
        <w:t>ПОРЯДОК ИНФОРМИРОВАНИЯ ОБ ОСУЩЕСТВЛЕНИИ</w:t>
      </w:r>
    </w:p>
    <w:p w:rsidR="000C0DB3" w:rsidRPr="009C2AC6" w:rsidRDefault="000C0DB3" w:rsidP="009710E8">
      <w:pPr>
        <w:jc w:val="center"/>
        <w:rPr>
          <w:rFonts w:ascii="Times New Roman" w:hAnsi="Times New Roman" w:cs="Times New Roman"/>
          <w:b/>
        </w:rPr>
      </w:pPr>
      <w:r w:rsidRPr="009C2AC6">
        <w:rPr>
          <w:rFonts w:ascii="Times New Roman" w:hAnsi="Times New Roman" w:cs="Times New Roman"/>
          <w:b/>
        </w:rPr>
        <w:t>МУНИЦИПАЛЬНОГО КОНТРОЛЯ</w:t>
      </w:r>
    </w:p>
    <w:p w:rsidR="000C0DB3" w:rsidRPr="009C2AC6" w:rsidRDefault="000C0DB3" w:rsidP="009710E8">
      <w:pPr>
        <w:jc w:val="center"/>
        <w:rPr>
          <w:rFonts w:ascii="Times New Roman" w:hAnsi="Times New Roman" w:cs="Times New Roman"/>
          <w:b/>
        </w:rPr>
      </w:pPr>
    </w:p>
    <w:p w:rsidR="000C0DB3" w:rsidRPr="009C2AC6" w:rsidRDefault="000C0DB3" w:rsidP="00294EDA">
      <w:pPr>
        <w:pStyle w:val="ConsPlusNormal"/>
        <w:numPr>
          <w:ilvl w:val="1"/>
          <w:numId w:val="13"/>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 xml:space="preserve">Информация о порядке осуществления муниципального контроля предоставляется юридическим лицам, индивидуальным предпринимателям, гражданам (далее – заинтересованные лица): </w:t>
      </w:r>
    </w:p>
    <w:p w:rsidR="000C0DB3" w:rsidRPr="009C2AC6" w:rsidRDefault="000C0DB3" w:rsidP="00294EDA">
      <w:pPr>
        <w:pStyle w:val="ConsPlusNormal"/>
        <w:numPr>
          <w:ilvl w:val="0"/>
          <w:numId w:val="14"/>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посредством размещения на информационных стендах администрации городского округа;</w:t>
      </w:r>
    </w:p>
    <w:p w:rsidR="000C0DB3" w:rsidRPr="009C2AC6" w:rsidRDefault="000C0DB3" w:rsidP="00294EDA">
      <w:pPr>
        <w:pStyle w:val="ConsPlusNormal"/>
        <w:numPr>
          <w:ilvl w:val="0"/>
          <w:numId w:val="14"/>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 xml:space="preserve">посредством размещения на официальном сайте администрации городского округа в сети </w:t>
      </w:r>
      <w:r>
        <w:rPr>
          <w:rFonts w:ascii="Times New Roman" w:hAnsi="Times New Roman" w:cs="Times New Roman"/>
          <w:sz w:val="24"/>
          <w:szCs w:val="24"/>
        </w:rPr>
        <w:t>«</w:t>
      </w:r>
      <w:r w:rsidRPr="009C2AC6">
        <w:rPr>
          <w:rFonts w:ascii="Times New Roman" w:hAnsi="Times New Roman" w:cs="Times New Roman"/>
          <w:sz w:val="24"/>
          <w:szCs w:val="24"/>
        </w:rPr>
        <w:t>Интернет</w:t>
      </w:r>
      <w:r>
        <w:rPr>
          <w:rFonts w:ascii="Times New Roman" w:hAnsi="Times New Roman" w:cs="Times New Roman"/>
          <w:sz w:val="24"/>
          <w:szCs w:val="24"/>
        </w:rPr>
        <w:t>»</w:t>
      </w:r>
      <w:r w:rsidRPr="009C2AC6">
        <w:rPr>
          <w:rFonts w:ascii="Times New Roman" w:hAnsi="Times New Roman" w:cs="Times New Roman"/>
          <w:sz w:val="24"/>
          <w:szCs w:val="24"/>
        </w:rPr>
        <w:t xml:space="preserve"> и в региональной государственной информационной системе «Реестр государственных и муниципальных услуг (функций) Свердловской области»;</w:t>
      </w:r>
    </w:p>
    <w:p w:rsidR="000C0DB3" w:rsidRPr="009C2AC6" w:rsidRDefault="000C0DB3" w:rsidP="00294EDA">
      <w:pPr>
        <w:pStyle w:val="ConsPlusNormal"/>
        <w:numPr>
          <w:ilvl w:val="0"/>
          <w:numId w:val="14"/>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 xml:space="preserve">в средствах массовой информации; </w:t>
      </w:r>
    </w:p>
    <w:p w:rsidR="000C0DB3" w:rsidRPr="00063E61" w:rsidRDefault="000C0DB3" w:rsidP="00294EDA">
      <w:pPr>
        <w:pStyle w:val="ConsPlusNormal"/>
        <w:numPr>
          <w:ilvl w:val="0"/>
          <w:numId w:val="14"/>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путем устного консультирования на личном приеме</w:t>
      </w:r>
      <w:r w:rsidRPr="00063E61">
        <w:rPr>
          <w:rFonts w:ascii="Times New Roman" w:hAnsi="Times New Roman" w:cs="Times New Roman"/>
          <w:sz w:val="24"/>
          <w:szCs w:val="24"/>
        </w:rPr>
        <w:t>;</w:t>
      </w:r>
    </w:p>
    <w:p w:rsidR="000C0DB3" w:rsidRPr="00063E61" w:rsidRDefault="000C0DB3" w:rsidP="00294EDA">
      <w:pPr>
        <w:pStyle w:val="ConsPlusNormal"/>
        <w:numPr>
          <w:ilvl w:val="0"/>
          <w:numId w:val="14"/>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по телефону, электронной почте; </w:t>
      </w:r>
    </w:p>
    <w:p w:rsidR="000C0DB3" w:rsidRPr="00063E61" w:rsidRDefault="000C0DB3" w:rsidP="00294EDA">
      <w:pPr>
        <w:pStyle w:val="ConsPlusNormal"/>
        <w:numPr>
          <w:ilvl w:val="0"/>
          <w:numId w:val="14"/>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письменным сообщением в ответ на письменное обращение.</w:t>
      </w:r>
    </w:p>
    <w:p w:rsidR="000C0DB3" w:rsidRPr="00063E61" w:rsidRDefault="000C0DB3" w:rsidP="00294EDA">
      <w:pPr>
        <w:pStyle w:val="ConsPlusNormal"/>
        <w:numPr>
          <w:ilvl w:val="1"/>
          <w:numId w:val="13"/>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Информация (консультации, справки) по вопросам осуществления муниципального контроля предоставляется должностными лицами администрации городского округа, уполномоченными на осуществление муниципального контроля, как в устной, так и в письменной форме в течение всего срока исполнения муниципальной функции.</w:t>
      </w:r>
    </w:p>
    <w:p w:rsidR="000C0DB3" w:rsidRPr="00063E61" w:rsidRDefault="000C0DB3" w:rsidP="00294EDA">
      <w:pPr>
        <w:pStyle w:val="ConsPlusNormal"/>
        <w:numPr>
          <w:ilvl w:val="1"/>
          <w:numId w:val="13"/>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При предоставлении информации (консультаций, справок) должен предоставляться следующий обязательный перечень сведений в отношении муниципального контроля:</w:t>
      </w:r>
    </w:p>
    <w:p w:rsidR="000C0DB3" w:rsidRPr="00063E61" w:rsidRDefault="000C0DB3" w:rsidP="00294EDA">
      <w:pPr>
        <w:numPr>
          <w:ilvl w:val="0"/>
          <w:numId w:val="16"/>
        </w:numPr>
        <w:tabs>
          <w:tab w:val="left" w:pos="1276"/>
          <w:tab w:val="left" w:pos="1320"/>
        </w:tabs>
        <w:ind w:left="0" w:firstLine="709"/>
        <w:jc w:val="both"/>
        <w:rPr>
          <w:rFonts w:ascii="Times New Roman" w:hAnsi="Times New Roman" w:cs="Times New Roman"/>
        </w:rPr>
      </w:pPr>
      <w:r w:rsidRPr="00063E61">
        <w:rPr>
          <w:rFonts w:ascii="Times New Roman" w:hAnsi="Times New Roman" w:cs="Times New Roman"/>
        </w:rPr>
        <w:t>входящие номера, под которыми зарегистрированы в системе делопроизводства администрации городского округа обращения заинтересованных лиц и иные документы, связанные с муниципальным контролем;</w:t>
      </w:r>
    </w:p>
    <w:p w:rsidR="000C0DB3" w:rsidRPr="00063E61" w:rsidRDefault="000C0DB3" w:rsidP="00294EDA">
      <w:pPr>
        <w:numPr>
          <w:ilvl w:val="0"/>
          <w:numId w:val="16"/>
        </w:numPr>
        <w:tabs>
          <w:tab w:val="left" w:pos="1276"/>
          <w:tab w:val="left" w:pos="1320"/>
        </w:tabs>
        <w:ind w:left="0" w:firstLine="709"/>
        <w:jc w:val="both"/>
        <w:rPr>
          <w:rFonts w:ascii="Times New Roman" w:hAnsi="Times New Roman" w:cs="Times New Roman"/>
        </w:rPr>
      </w:pPr>
      <w:r w:rsidRPr="00063E61">
        <w:rPr>
          <w:rFonts w:ascii="Times New Roman" w:hAnsi="Times New Roman" w:cs="Times New Roman"/>
        </w:rPr>
        <w:t>решения по конкретным обращениям заинтересованных лиц и сведения о прилагающихся к ним материалах;</w:t>
      </w:r>
    </w:p>
    <w:p w:rsidR="000C0DB3" w:rsidRPr="00063E61" w:rsidRDefault="000C0DB3" w:rsidP="00294EDA">
      <w:pPr>
        <w:numPr>
          <w:ilvl w:val="0"/>
          <w:numId w:val="16"/>
        </w:numPr>
        <w:tabs>
          <w:tab w:val="left" w:pos="1276"/>
          <w:tab w:val="left" w:pos="1320"/>
        </w:tabs>
        <w:ind w:left="0" w:firstLine="709"/>
        <w:jc w:val="both"/>
        <w:rPr>
          <w:rFonts w:ascii="Times New Roman" w:hAnsi="Times New Roman" w:cs="Times New Roman"/>
        </w:rPr>
      </w:pPr>
      <w:r w:rsidRPr="00063E61">
        <w:rPr>
          <w:rFonts w:ascii="Times New Roman" w:hAnsi="Times New Roman" w:cs="Times New Roman"/>
        </w:rPr>
        <w:t>сведения о реквизитах законов и иных нормативных правовых актов, муниципальных нормативных правовых актов, регулирующих осуществление муниципального контроля (наименование, номер, дата принятия);</w:t>
      </w:r>
    </w:p>
    <w:p w:rsidR="000C0DB3" w:rsidRPr="00063E61" w:rsidRDefault="000C0DB3" w:rsidP="00294EDA">
      <w:pPr>
        <w:numPr>
          <w:ilvl w:val="0"/>
          <w:numId w:val="16"/>
        </w:numPr>
        <w:tabs>
          <w:tab w:val="left" w:pos="1320"/>
        </w:tabs>
        <w:ind w:left="0" w:firstLine="709"/>
        <w:jc w:val="both"/>
        <w:rPr>
          <w:rFonts w:ascii="Times New Roman" w:hAnsi="Times New Roman" w:cs="Times New Roman"/>
        </w:rPr>
      </w:pPr>
      <w:r w:rsidRPr="00063E61">
        <w:rPr>
          <w:rFonts w:ascii="Times New Roman" w:hAnsi="Times New Roman" w:cs="Times New Roman"/>
        </w:rPr>
        <w:t>планы проведения плановых проверок юридических лиц и индивидуальных предпринимателей;</w:t>
      </w:r>
    </w:p>
    <w:p w:rsidR="000C0DB3" w:rsidRPr="00063E61" w:rsidRDefault="000C0DB3" w:rsidP="00294EDA">
      <w:pPr>
        <w:numPr>
          <w:ilvl w:val="0"/>
          <w:numId w:val="16"/>
        </w:numPr>
        <w:tabs>
          <w:tab w:val="left" w:pos="1320"/>
        </w:tabs>
        <w:ind w:left="0" w:firstLine="709"/>
        <w:jc w:val="both"/>
        <w:rPr>
          <w:rFonts w:ascii="Times New Roman" w:hAnsi="Times New Roman" w:cs="Times New Roman"/>
        </w:rPr>
      </w:pPr>
      <w:r w:rsidRPr="00063E61">
        <w:rPr>
          <w:rFonts w:ascii="Times New Roman" w:hAnsi="Times New Roman" w:cs="Times New Roman"/>
        </w:rPr>
        <w:t xml:space="preserve">место размещения на официальном сайте администрации городского округа в сети </w:t>
      </w:r>
      <w:r>
        <w:rPr>
          <w:rFonts w:ascii="Times New Roman" w:hAnsi="Times New Roman" w:cs="Times New Roman"/>
        </w:rPr>
        <w:t>«</w:t>
      </w:r>
      <w:r w:rsidRPr="00063E61">
        <w:rPr>
          <w:rFonts w:ascii="Times New Roman" w:hAnsi="Times New Roman" w:cs="Times New Roman"/>
        </w:rPr>
        <w:t>Интернет</w:t>
      </w:r>
      <w:r>
        <w:rPr>
          <w:rFonts w:ascii="Times New Roman" w:hAnsi="Times New Roman" w:cs="Times New Roman"/>
        </w:rPr>
        <w:t>»</w:t>
      </w:r>
      <w:r w:rsidRPr="00063E61">
        <w:rPr>
          <w:rFonts w:ascii="Times New Roman" w:hAnsi="Times New Roman" w:cs="Times New Roman"/>
        </w:rPr>
        <w:t xml:space="preserve"> справочных материалов по вопросам соблюдения требований, являющихся предметом муниципального контроля (в случае размещения на официальном сайте указанных материалов).</w:t>
      </w:r>
    </w:p>
    <w:p w:rsidR="000C0DB3" w:rsidRPr="00063E61" w:rsidRDefault="000C0DB3" w:rsidP="00294EDA">
      <w:pPr>
        <w:pStyle w:val="ConsPlusNormal"/>
        <w:numPr>
          <w:ilvl w:val="1"/>
          <w:numId w:val="13"/>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Требования к информированию заинтересованных лиц:</w:t>
      </w:r>
    </w:p>
    <w:p w:rsidR="000C0DB3" w:rsidRPr="00063E61" w:rsidRDefault="000C0DB3" w:rsidP="00294EDA">
      <w:pPr>
        <w:numPr>
          <w:ilvl w:val="0"/>
          <w:numId w:val="15"/>
        </w:numPr>
        <w:tabs>
          <w:tab w:val="left" w:pos="1320"/>
        </w:tabs>
        <w:ind w:left="0" w:firstLine="709"/>
        <w:jc w:val="both"/>
        <w:rPr>
          <w:rFonts w:ascii="Times New Roman" w:hAnsi="Times New Roman" w:cs="Times New Roman"/>
        </w:rPr>
      </w:pPr>
      <w:r w:rsidRPr="00063E61">
        <w:rPr>
          <w:rFonts w:ascii="Times New Roman" w:hAnsi="Times New Roman" w:cs="Times New Roman"/>
        </w:rPr>
        <w:t>Индивидуальное устное информирование по вопросам осуществления муниципального контроля осуществляется должностными лицами администрации городского округа при обращении за информацией лично или по телефону.</w:t>
      </w:r>
    </w:p>
    <w:p w:rsidR="000C0DB3" w:rsidRPr="00063E61" w:rsidRDefault="000C0DB3" w:rsidP="00294EDA">
      <w:pPr>
        <w:numPr>
          <w:ilvl w:val="0"/>
          <w:numId w:val="15"/>
        </w:numPr>
        <w:tabs>
          <w:tab w:val="left" w:pos="1320"/>
        </w:tabs>
        <w:ind w:left="0" w:firstLine="709"/>
        <w:jc w:val="both"/>
        <w:rPr>
          <w:rFonts w:ascii="Times New Roman" w:hAnsi="Times New Roman" w:cs="Times New Roman"/>
        </w:rPr>
      </w:pPr>
      <w:r w:rsidRPr="00063E61">
        <w:rPr>
          <w:rFonts w:ascii="Times New Roman" w:hAnsi="Times New Roman" w:cs="Times New Roman"/>
        </w:rPr>
        <w:t>При ответах на устные обращения, в том числе телефонные, должностные лица администрации городского округа подробно и в вежливой (корректной) форме информируют обратившихся по интересующим их вопросам.</w:t>
      </w:r>
    </w:p>
    <w:p w:rsidR="000C0DB3" w:rsidRPr="00063E61" w:rsidRDefault="000C0DB3" w:rsidP="00294EDA">
      <w:pPr>
        <w:numPr>
          <w:ilvl w:val="0"/>
          <w:numId w:val="15"/>
        </w:numPr>
        <w:tabs>
          <w:tab w:val="left" w:pos="1320"/>
        </w:tabs>
        <w:ind w:left="0" w:firstLine="709"/>
        <w:jc w:val="both"/>
        <w:rPr>
          <w:rFonts w:ascii="Times New Roman" w:hAnsi="Times New Roman" w:cs="Times New Roman"/>
        </w:rPr>
      </w:pPr>
      <w:r w:rsidRPr="00063E61">
        <w:rPr>
          <w:rFonts w:ascii="Times New Roman" w:hAnsi="Times New Roman" w:cs="Times New Roman"/>
        </w:rPr>
        <w:t>Устное консультирование не должно превышать 15 минут.</w:t>
      </w:r>
    </w:p>
    <w:p w:rsidR="000C0DB3" w:rsidRPr="00063E61" w:rsidRDefault="000C0DB3" w:rsidP="00294EDA">
      <w:pPr>
        <w:numPr>
          <w:ilvl w:val="0"/>
          <w:numId w:val="15"/>
        </w:numPr>
        <w:tabs>
          <w:tab w:val="left" w:pos="1320"/>
        </w:tabs>
        <w:ind w:left="0" w:firstLine="709"/>
        <w:jc w:val="both"/>
        <w:rPr>
          <w:rFonts w:ascii="Times New Roman" w:hAnsi="Times New Roman" w:cs="Times New Roman"/>
        </w:rPr>
      </w:pPr>
      <w:r w:rsidRPr="00063E61">
        <w:rPr>
          <w:rFonts w:ascii="Times New Roman" w:hAnsi="Times New Roman" w:cs="Times New Roman"/>
        </w:rPr>
        <w:t>Индивидуальное письменное информирование осуществляется путем направления ответов на обращения заинтересованных лиц в письменном виде,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 в срок, не превышающий 30 дней со дня его регистрации</w:t>
      </w:r>
      <w:r>
        <w:rPr>
          <w:rFonts w:ascii="Times New Roman" w:hAnsi="Times New Roman" w:cs="Times New Roman"/>
        </w:rPr>
        <w:t>.</w:t>
      </w:r>
    </w:p>
    <w:p w:rsidR="000C0DB3" w:rsidRPr="00063E61" w:rsidRDefault="000C0DB3" w:rsidP="00294EDA">
      <w:pPr>
        <w:numPr>
          <w:ilvl w:val="0"/>
          <w:numId w:val="15"/>
        </w:numPr>
        <w:tabs>
          <w:tab w:val="left" w:pos="1320"/>
        </w:tabs>
        <w:ind w:left="0" w:firstLine="709"/>
        <w:jc w:val="both"/>
        <w:rPr>
          <w:rFonts w:ascii="Times New Roman" w:hAnsi="Times New Roman" w:cs="Times New Roman"/>
        </w:rPr>
      </w:pPr>
      <w:r w:rsidRPr="00063E61">
        <w:rPr>
          <w:rFonts w:ascii="Times New Roman" w:hAnsi="Times New Roman" w:cs="Times New Roman"/>
        </w:rPr>
        <w:t>Публичное устное информирование по вопросам осуществления муниципального контроля осуществляется посредством привлечения средств массовой информации.</w:t>
      </w:r>
    </w:p>
    <w:p w:rsidR="000C0DB3" w:rsidRPr="00063E61" w:rsidRDefault="000C0DB3" w:rsidP="00294EDA">
      <w:pPr>
        <w:numPr>
          <w:ilvl w:val="0"/>
          <w:numId w:val="15"/>
        </w:numPr>
        <w:tabs>
          <w:tab w:val="left" w:pos="1320"/>
        </w:tabs>
        <w:ind w:left="0" w:firstLine="709"/>
        <w:jc w:val="both"/>
        <w:rPr>
          <w:rFonts w:ascii="Times New Roman" w:hAnsi="Times New Roman" w:cs="Times New Roman"/>
        </w:rPr>
      </w:pPr>
      <w:r w:rsidRPr="00063E61">
        <w:rPr>
          <w:rFonts w:ascii="Times New Roman" w:hAnsi="Times New Roman" w:cs="Times New Roman"/>
        </w:rPr>
        <w:t>Публичное письменное информирование осуществляется путем опубликования соответствующих информационных материалов в средствах массовой информации и/или размещения их в сети «Интернет».</w:t>
      </w:r>
    </w:p>
    <w:p w:rsidR="000C0DB3" w:rsidRPr="00063E61" w:rsidRDefault="000C0DB3" w:rsidP="00294EDA">
      <w:pPr>
        <w:pStyle w:val="ConsPlusNormal"/>
        <w:numPr>
          <w:ilvl w:val="1"/>
          <w:numId w:val="13"/>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Информация об администрации городского округа «Город Лесной» и об отделе энергетики и жилищной политики администрации городского округа «Город Лесной»:</w:t>
      </w:r>
    </w:p>
    <w:p w:rsidR="000C0DB3" w:rsidRPr="009A22F9" w:rsidRDefault="000C0DB3" w:rsidP="00EF01ED">
      <w:pPr>
        <w:tabs>
          <w:tab w:val="left" w:pos="1200"/>
        </w:tabs>
        <w:ind w:firstLine="709"/>
        <w:jc w:val="both"/>
        <w:rPr>
          <w:rFonts w:ascii="Times New Roman" w:hAnsi="Times New Roman" w:cs="Times New Roman"/>
        </w:rPr>
      </w:pPr>
      <w:r w:rsidRPr="00063E61">
        <w:rPr>
          <w:rFonts w:ascii="Times New Roman" w:hAnsi="Times New Roman" w:cs="Times New Roman"/>
        </w:rPr>
        <w:t xml:space="preserve">Место нахождения администрации: </w:t>
      </w:r>
      <w:r w:rsidRPr="009A22F9">
        <w:rPr>
          <w:rFonts w:ascii="Times New Roman" w:hAnsi="Times New Roman" w:cs="Times New Roman"/>
          <w:sz w:val="22"/>
          <w:szCs w:val="22"/>
        </w:rPr>
        <w:t>Свердловская область</w:t>
      </w:r>
      <w:r w:rsidRPr="00063E61">
        <w:rPr>
          <w:rFonts w:ascii="Times New Roman" w:hAnsi="Times New Roman" w:cs="Times New Roman"/>
        </w:rPr>
        <w:t xml:space="preserve">, г. </w:t>
      </w:r>
      <w:r w:rsidRPr="009A22F9">
        <w:rPr>
          <w:rFonts w:ascii="Times New Roman" w:hAnsi="Times New Roman" w:cs="Times New Roman"/>
        </w:rPr>
        <w:t>Лесной, ул. Карла Маркса, д. 8.</w:t>
      </w:r>
    </w:p>
    <w:p w:rsidR="000C0DB3" w:rsidRPr="00063E61" w:rsidRDefault="000C0DB3" w:rsidP="00EF01ED">
      <w:pPr>
        <w:tabs>
          <w:tab w:val="left" w:pos="1200"/>
        </w:tabs>
        <w:ind w:firstLine="709"/>
        <w:jc w:val="both"/>
        <w:rPr>
          <w:rFonts w:ascii="Times New Roman" w:hAnsi="Times New Roman" w:cs="Times New Roman"/>
        </w:rPr>
      </w:pPr>
      <w:r w:rsidRPr="00063E61">
        <w:rPr>
          <w:rFonts w:ascii="Times New Roman" w:hAnsi="Times New Roman" w:cs="Times New Roman"/>
        </w:rPr>
        <w:t>Почтовый адрес: 624200, Свердловская область, г. Лесной, ул. Карла Маркса, д. 8.</w:t>
      </w:r>
    </w:p>
    <w:p w:rsidR="000C0DB3" w:rsidRPr="00063E61" w:rsidRDefault="000C0DB3" w:rsidP="00EF01ED">
      <w:pPr>
        <w:tabs>
          <w:tab w:val="left" w:pos="1200"/>
        </w:tabs>
        <w:ind w:firstLine="709"/>
        <w:jc w:val="both"/>
        <w:rPr>
          <w:rFonts w:ascii="Times New Roman" w:hAnsi="Times New Roman" w:cs="Times New Roman"/>
        </w:rPr>
      </w:pPr>
      <w:r w:rsidRPr="00063E61">
        <w:rPr>
          <w:rFonts w:ascii="Times New Roman" w:hAnsi="Times New Roman" w:cs="Times New Roman"/>
        </w:rPr>
        <w:t>Адрес электронной почты: admles@gorodlesnoy.ru.</w:t>
      </w:r>
    </w:p>
    <w:p w:rsidR="000C0DB3" w:rsidRPr="00063E61" w:rsidRDefault="000C0DB3" w:rsidP="00EF01ED">
      <w:pPr>
        <w:tabs>
          <w:tab w:val="left" w:pos="1200"/>
        </w:tabs>
        <w:ind w:firstLine="709"/>
        <w:jc w:val="both"/>
        <w:rPr>
          <w:rFonts w:ascii="Times New Roman" w:hAnsi="Times New Roman" w:cs="Times New Roman"/>
        </w:rPr>
      </w:pPr>
      <w:r w:rsidRPr="00063E61">
        <w:rPr>
          <w:rFonts w:ascii="Times New Roman" w:hAnsi="Times New Roman" w:cs="Times New Roman"/>
        </w:rPr>
        <w:t xml:space="preserve">Адрес официального сайта администрации городского округа в сети </w:t>
      </w:r>
      <w:r>
        <w:rPr>
          <w:rFonts w:ascii="Times New Roman" w:hAnsi="Times New Roman" w:cs="Times New Roman"/>
        </w:rPr>
        <w:t>«</w:t>
      </w:r>
      <w:r w:rsidRPr="00063E61">
        <w:rPr>
          <w:rFonts w:ascii="Times New Roman" w:hAnsi="Times New Roman" w:cs="Times New Roman"/>
        </w:rPr>
        <w:t>Интернет</w:t>
      </w:r>
      <w:r>
        <w:rPr>
          <w:rFonts w:ascii="Times New Roman" w:hAnsi="Times New Roman" w:cs="Times New Roman"/>
        </w:rPr>
        <w:t>»</w:t>
      </w:r>
      <w:r w:rsidRPr="00063E61">
        <w:rPr>
          <w:rFonts w:ascii="Times New Roman" w:hAnsi="Times New Roman" w:cs="Times New Roman"/>
        </w:rPr>
        <w:t>: www.gorodlesnoy.ru.</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График (режим) работы:</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понедельник          08.30 – 13.00,    13.48 – 17.30;</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вторник                  08.30 – 13.00,    13.48 – 17.30;</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среда                       08.30 – 13.00,    13.48 – 17.30;</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четверг                   08.30 – 13.00,    13.48 – 17.30;</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пятница                  08.30 – 13.00,    13.48 – 16.30;</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суббота                   выходной день;</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воскресенье           выходной день.</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 xml:space="preserve">Телефон приемной администрации городского округа (34342) 6-88-48. </w:t>
      </w:r>
    </w:p>
    <w:p w:rsidR="000C0DB3" w:rsidRPr="009A22F9" w:rsidRDefault="000C0DB3" w:rsidP="009710E8">
      <w:pPr>
        <w:ind w:firstLine="709"/>
        <w:jc w:val="both"/>
        <w:rPr>
          <w:rFonts w:ascii="Times New Roman" w:hAnsi="Times New Roman" w:cs="Times New Roman"/>
          <w:sz w:val="22"/>
          <w:szCs w:val="22"/>
        </w:rPr>
      </w:pPr>
      <w:r w:rsidRPr="009A22F9">
        <w:rPr>
          <w:rFonts w:ascii="Times New Roman" w:hAnsi="Times New Roman" w:cs="Times New Roman"/>
          <w:sz w:val="22"/>
          <w:szCs w:val="22"/>
        </w:rPr>
        <w:t xml:space="preserve">Место нахождения Отдела: Свердловская область, г. Лесной, ул. Карла Маркса, д. 8, кабинеты </w:t>
      </w:r>
      <w:r>
        <w:rPr>
          <w:rFonts w:ascii="Times New Roman" w:hAnsi="Times New Roman" w:cs="Times New Roman"/>
          <w:sz w:val="22"/>
          <w:szCs w:val="22"/>
        </w:rPr>
        <w:t xml:space="preserve">      </w:t>
      </w:r>
      <w:r w:rsidRPr="009A22F9">
        <w:rPr>
          <w:rFonts w:ascii="Times New Roman" w:hAnsi="Times New Roman" w:cs="Times New Roman"/>
          <w:sz w:val="22"/>
          <w:szCs w:val="22"/>
        </w:rPr>
        <w:t>№ 22, 32.</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Почтовый адрес: 624200, Свердловская область, г. Лесной, ул. Карла Маркса, д. 8.</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 xml:space="preserve">Адрес электронной почты: </w:t>
      </w:r>
      <w:r w:rsidRPr="00063E61">
        <w:rPr>
          <w:rFonts w:ascii="Times New Roman" w:hAnsi="Times New Roman" w:cs="Times New Roman"/>
          <w:lang w:val="en-US"/>
        </w:rPr>
        <w:t>rud</w:t>
      </w:r>
      <w:r w:rsidRPr="00063E61">
        <w:rPr>
          <w:rFonts w:ascii="Times New Roman" w:hAnsi="Times New Roman" w:cs="Times New Roman"/>
        </w:rPr>
        <w:t>@gorodlesnoy.ru.</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График приема посетителей:</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понедельник          08.30 – 13.00,    13.48 – 17.30;</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вторник                  08.30 – 13.00,    13.48 – 17.30;</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среда                       08.30 – 13.00,    13.48 – 17.30;</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четверг                   08.30 – 13.00,    13.48 – 17.30;</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пятница                  08.30 – 13.00,    13.48 – 16.30;</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суббота                   выходной день;</w:t>
      </w:r>
    </w:p>
    <w:p w:rsidR="000C0DB3" w:rsidRPr="00063E61" w:rsidRDefault="000C0DB3" w:rsidP="009710E8">
      <w:pPr>
        <w:ind w:firstLine="709"/>
        <w:jc w:val="both"/>
        <w:rPr>
          <w:rFonts w:ascii="Times New Roman" w:hAnsi="Times New Roman" w:cs="Times New Roman"/>
        </w:rPr>
      </w:pPr>
      <w:r w:rsidRPr="00063E61">
        <w:rPr>
          <w:rFonts w:ascii="Times New Roman" w:hAnsi="Times New Roman" w:cs="Times New Roman"/>
        </w:rPr>
        <w:t>воскресенье           выходной день.</w:t>
      </w:r>
    </w:p>
    <w:p w:rsidR="000C0DB3" w:rsidRPr="009A22F9" w:rsidRDefault="000C0DB3" w:rsidP="009710E8">
      <w:pPr>
        <w:ind w:firstLine="709"/>
        <w:jc w:val="both"/>
        <w:rPr>
          <w:rFonts w:ascii="Times New Roman" w:hAnsi="Times New Roman" w:cs="Times New Roman"/>
          <w:sz w:val="22"/>
          <w:szCs w:val="22"/>
        </w:rPr>
      </w:pPr>
      <w:r w:rsidRPr="009A22F9">
        <w:rPr>
          <w:rFonts w:ascii="Times New Roman" w:hAnsi="Times New Roman" w:cs="Times New Roman"/>
          <w:sz w:val="22"/>
          <w:szCs w:val="22"/>
        </w:rPr>
        <w:t>Телефоны отдела энергетики и жилищной политики администрации городского округа: (34342)</w:t>
      </w:r>
      <w:r>
        <w:rPr>
          <w:rFonts w:ascii="Times New Roman" w:hAnsi="Times New Roman" w:cs="Times New Roman"/>
          <w:sz w:val="22"/>
          <w:szCs w:val="22"/>
        </w:rPr>
        <w:t xml:space="preserve">      </w:t>
      </w:r>
      <w:r w:rsidRPr="009A22F9">
        <w:rPr>
          <w:rFonts w:ascii="Times New Roman" w:hAnsi="Times New Roman" w:cs="Times New Roman"/>
          <w:sz w:val="22"/>
          <w:szCs w:val="22"/>
        </w:rPr>
        <w:t xml:space="preserve"> 6-87-85, 6-87-86.</w:t>
      </w:r>
      <w:bookmarkStart w:id="1" w:name="Par233"/>
      <w:bookmarkEnd w:id="1"/>
    </w:p>
    <w:p w:rsidR="000C0DB3" w:rsidRPr="009C2AC6" w:rsidRDefault="000C0DB3" w:rsidP="00310FA2">
      <w:pPr>
        <w:jc w:val="center"/>
        <w:outlineLvl w:val="2"/>
        <w:rPr>
          <w:rFonts w:ascii="Times New Roman" w:hAnsi="Times New Roman" w:cs="Times New Roman"/>
          <w:b/>
        </w:rPr>
      </w:pPr>
      <w:r w:rsidRPr="009C2AC6">
        <w:rPr>
          <w:rFonts w:ascii="Times New Roman" w:hAnsi="Times New Roman" w:cs="Times New Roman"/>
          <w:b/>
        </w:rPr>
        <w:t>ПЕРИОДИЧНОСТЬ И СРОК ОСУЩЕСТВЛЕНИЯ</w:t>
      </w:r>
    </w:p>
    <w:p w:rsidR="000C0DB3" w:rsidRPr="00063E61" w:rsidRDefault="000C0DB3" w:rsidP="00310FA2">
      <w:pPr>
        <w:jc w:val="center"/>
        <w:outlineLvl w:val="2"/>
        <w:rPr>
          <w:rFonts w:ascii="Times New Roman" w:hAnsi="Times New Roman" w:cs="Times New Roman"/>
          <w:b/>
        </w:rPr>
      </w:pPr>
      <w:r w:rsidRPr="009C2AC6">
        <w:rPr>
          <w:rFonts w:ascii="Times New Roman" w:hAnsi="Times New Roman" w:cs="Times New Roman"/>
          <w:b/>
        </w:rPr>
        <w:t>МУНИЦИПАЛЬНОГО КОНТРОЛЯ</w:t>
      </w:r>
    </w:p>
    <w:p w:rsidR="000C0DB3" w:rsidRPr="00063E61" w:rsidRDefault="000C0DB3" w:rsidP="00310FA2">
      <w:pPr>
        <w:jc w:val="center"/>
        <w:outlineLvl w:val="2"/>
        <w:rPr>
          <w:rFonts w:ascii="Times New Roman" w:hAnsi="Times New Roman" w:cs="Times New Roman"/>
          <w:b/>
        </w:rPr>
      </w:pPr>
    </w:p>
    <w:p w:rsidR="000C0DB3" w:rsidRPr="0027356A" w:rsidRDefault="000C0DB3" w:rsidP="00294EDA">
      <w:pPr>
        <w:widowControl/>
        <w:numPr>
          <w:ilvl w:val="1"/>
          <w:numId w:val="13"/>
        </w:numPr>
        <w:tabs>
          <w:tab w:val="left" w:pos="1320"/>
        </w:tabs>
        <w:ind w:left="0" w:firstLine="709"/>
        <w:jc w:val="both"/>
        <w:rPr>
          <w:rFonts w:ascii="Times New Roman" w:hAnsi="Times New Roman" w:cs="Times New Roman"/>
        </w:rPr>
      </w:pPr>
      <w:r w:rsidRPr="00063E61">
        <w:rPr>
          <w:rFonts w:ascii="Times New Roman" w:hAnsi="Times New Roman" w:cs="Times New Roman"/>
        </w:rPr>
        <w:t xml:space="preserve">Основанием для включения плановой проверки в ежегодный план проведения плановых проверок является истечение </w:t>
      </w:r>
      <w:r w:rsidRPr="0027356A">
        <w:rPr>
          <w:rFonts w:ascii="Times New Roman" w:hAnsi="Times New Roman" w:cs="Times New Roman"/>
        </w:rPr>
        <w:t>трех лет со дня:</w:t>
      </w:r>
    </w:p>
    <w:p w:rsidR="000C0DB3" w:rsidRPr="00063E61" w:rsidRDefault="000C0DB3" w:rsidP="00294EDA">
      <w:pPr>
        <w:widowControl/>
        <w:numPr>
          <w:ilvl w:val="0"/>
          <w:numId w:val="17"/>
        </w:numPr>
        <w:tabs>
          <w:tab w:val="left" w:pos="1320"/>
        </w:tabs>
        <w:ind w:left="0" w:firstLine="709"/>
        <w:jc w:val="both"/>
        <w:rPr>
          <w:rFonts w:ascii="Times New Roman" w:hAnsi="Times New Roman" w:cs="Times New Roman"/>
        </w:rPr>
      </w:pPr>
      <w:r w:rsidRPr="0027356A">
        <w:rPr>
          <w:rFonts w:ascii="Times New Roman" w:hAnsi="Times New Roman" w:cs="Times New Roman"/>
        </w:rPr>
        <w:t>начала осуществления юридическим</w:t>
      </w:r>
      <w:r w:rsidRPr="00063E61">
        <w:rPr>
          <w:rFonts w:ascii="Times New Roman" w:hAnsi="Times New Roman" w:cs="Times New Roman"/>
        </w:rPr>
        <w:t xml:space="preserve">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C0DB3" w:rsidRPr="00063E61" w:rsidRDefault="000C0DB3" w:rsidP="00856040">
      <w:pPr>
        <w:widowControl/>
        <w:tabs>
          <w:tab w:val="left" w:pos="1320"/>
        </w:tabs>
        <w:ind w:firstLine="720"/>
        <w:jc w:val="both"/>
        <w:rPr>
          <w:rFonts w:ascii="Times New Roman" w:hAnsi="Times New Roman" w:cs="Times New Roman"/>
        </w:rPr>
      </w:pPr>
      <w:r w:rsidRPr="00063E61">
        <w:rPr>
          <w:rFonts w:ascii="Times New Roman" w:hAnsi="Times New Roman" w:cs="Times New Roman"/>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C0DB3" w:rsidRPr="00063E61" w:rsidRDefault="000C0DB3" w:rsidP="00294EDA">
      <w:pPr>
        <w:pStyle w:val="ConsPlusNormal"/>
        <w:numPr>
          <w:ilvl w:val="0"/>
          <w:numId w:val="17"/>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окончания проведения последней проверки юридического лица, индивидуального предпринимателя;</w:t>
      </w:r>
    </w:p>
    <w:p w:rsidR="000C0DB3" w:rsidRPr="00063E61" w:rsidRDefault="000C0DB3" w:rsidP="00294EDA">
      <w:pPr>
        <w:widowControl/>
        <w:numPr>
          <w:ilvl w:val="0"/>
          <w:numId w:val="17"/>
        </w:numPr>
        <w:tabs>
          <w:tab w:val="left" w:pos="1320"/>
        </w:tabs>
        <w:ind w:left="0" w:firstLine="709"/>
        <w:jc w:val="both"/>
        <w:rPr>
          <w:rFonts w:ascii="Times New Roman" w:hAnsi="Times New Roman" w:cs="Times New Roman"/>
        </w:rPr>
      </w:pPr>
      <w:r w:rsidRPr="00063E61">
        <w:rPr>
          <w:rFonts w:ascii="Times New Roman" w:hAnsi="Times New Roman" w:cs="Times New Roman"/>
        </w:rPr>
        <w:t>начала установления или изменения нормативов потребления коммунальных ресурсов (коммунальных услуг);</w:t>
      </w:r>
    </w:p>
    <w:p w:rsidR="000C0DB3" w:rsidRPr="00063E61" w:rsidRDefault="000C0DB3" w:rsidP="00294EDA">
      <w:pPr>
        <w:widowControl/>
        <w:numPr>
          <w:ilvl w:val="1"/>
          <w:numId w:val="13"/>
        </w:numPr>
        <w:tabs>
          <w:tab w:val="left" w:pos="1320"/>
        </w:tabs>
        <w:ind w:left="0" w:firstLine="720"/>
        <w:jc w:val="both"/>
        <w:rPr>
          <w:rFonts w:ascii="Times New Roman" w:hAnsi="Times New Roman" w:cs="Times New Roman"/>
        </w:rPr>
      </w:pPr>
      <w:r>
        <w:rPr>
          <w:rFonts w:ascii="Times New Roman" w:hAnsi="Times New Roman" w:cs="Times New Roman"/>
        </w:rPr>
        <w:t>О</w:t>
      </w:r>
      <w:r w:rsidRPr="00063E61">
        <w:rPr>
          <w:rFonts w:ascii="Times New Roman" w:hAnsi="Times New Roman" w:cs="Times New Roman"/>
        </w:rPr>
        <w:t>снованием для включения гражданина в ежегодный план проведения проверок является истечение одного года со дня окончания проведения последней плановой проверки.</w:t>
      </w:r>
    </w:p>
    <w:p w:rsidR="000C0DB3" w:rsidRPr="00063E61" w:rsidRDefault="000C0DB3" w:rsidP="00E932E7">
      <w:pPr>
        <w:tabs>
          <w:tab w:val="left" w:pos="1200"/>
        </w:tabs>
        <w:ind w:firstLine="709"/>
        <w:jc w:val="both"/>
        <w:rPr>
          <w:rFonts w:ascii="Times New Roman" w:hAnsi="Times New Roman" w:cs="Times New Roman"/>
        </w:rPr>
      </w:pPr>
      <w:r w:rsidRPr="00063E61">
        <w:rPr>
          <w:rFonts w:ascii="Times New Roman" w:hAnsi="Times New Roman" w:cs="Times New Roman"/>
        </w:rPr>
        <w:t>Периодичность внеплановых проверок не регламентируется.</w:t>
      </w:r>
    </w:p>
    <w:p w:rsidR="000C0DB3" w:rsidRPr="00063E61" w:rsidRDefault="000C0DB3" w:rsidP="00294EDA">
      <w:pPr>
        <w:pStyle w:val="ConsPlusNormal"/>
        <w:numPr>
          <w:ilvl w:val="1"/>
          <w:numId w:val="13"/>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Срок проведения документарной или выездной проверки не может превышать двадцать рабочих дней.</w:t>
      </w:r>
    </w:p>
    <w:p w:rsidR="000C0DB3" w:rsidRPr="00063E61" w:rsidRDefault="000C0DB3" w:rsidP="00294EDA">
      <w:pPr>
        <w:pStyle w:val="ConsPlusNormal"/>
        <w:numPr>
          <w:ilvl w:val="1"/>
          <w:numId w:val="13"/>
        </w:numPr>
        <w:tabs>
          <w:tab w:val="left" w:pos="1320"/>
        </w:tabs>
        <w:ind w:left="0" w:firstLine="709"/>
        <w:jc w:val="both"/>
        <w:rPr>
          <w:rFonts w:ascii="Times New Roman" w:hAnsi="Times New Roman" w:cs="Times New Roman"/>
          <w:sz w:val="24"/>
          <w:szCs w:val="24"/>
        </w:rPr>
      </w:pPr>
      <w:bookmarkStart w:id="2" w:name="Par3"/>
      <w:bookmarkEnd w:id="2"/>
      <w:r w:rsidRPr="00063E61">
        <w:rPr>
          <w:rFonts w:ascii="Times New Roman" w:hAnsi="Times New Roman" w:cs="Times New Roman"/>
          <w:sz w:val="24"/>
          <w:szCs w:val="24"/>
        </w:rPr>
        <w:t xml:space="preserve">В отношении одного субъекта </w:t>
      </w:r>
      <w:hyperlink r:id="rId26" w:history="1">
        <w:r w:rsidRPr="00063E61">
          <w:rPr>
            <w:rFonts w:ascii="Times New Roman" w:hAnsi="Times New Roman" w:cs="Times New Roman"/>
            <w:sz w:val="24"/>
            <w:szCs w:val="24"/>
          </w:rPr>
          <w:t>малого предпринимательства</w:t>
        </w:r>
      </w:hyperlink>
      <w:r w:rsidRPr="00063E61">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7" w:history="1">
        <w:r w:rsidRPr="00063E61">
          <w:rPr>
            <w:rFonts w:ascii="Times New Roman" w:hAnsi="Times New Roman" w:cs="Times New Roman"/>
            <w:sz w:val="24"/>
            <w:szCs w:val="24"/>
          </w:rPr>
          <w:t>микропредприятия</w:t>
        </w:r>
      </w:hyperlink>
      <w:r w:rsidRPr="00063E61">
        <w:rPr>
          <w:rFonts w:ascii="Times New Roman" w:hAnsi="Times New Roman" w:cs="Times New Roman"/>
          <w:sz w:val="24"/>
          <w:szCs w:val="24"/>
        </w:rPr>
        <w:t xml:space="preserve"> в год.</w:t>
      </w:r>
    </w:p>
    <w:p w:rsidR="000C0DB3" w:rsidRPr="00063E61" w:rsidRDefault="000C0DB3" w:rsidP="00294EDA">
      <w:pPr>
        <w:pStyle w:val="ConsPlusNormal"/>
        <w:numPr>
          <w:ilvl w:val="1"/>
          <w:numId w:val="13"/>
        </w:numPr>
        <w:tabs>
          <w:tab w:val="left" w:pos="132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В отношении граждан общий срок проведения проверки (с даты начала проверки и до даты составления акта проверки) не может превышать тридцать календарных дней.</w:t>
      </w:r>
    </w:p>
    <w:p w:rsidR="000C0DB3" w:rsidRPr="00063E61" w:rsidRDefault="000C0DB3" w:rsidP="00294EDA">
      <w:pPr>
        <w:pStyle w:val="ConsPlusNormal"/>
        <w:numPr>
          <w:ilvl w:val="1"/>
          <w:numId w:val="13"/>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необходимости при проведении проверки, указанной в пункте 2.8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0DB3" w:rsidRPr="00063E61" w:rsidRDefault="000C0DB3" w:rsidP="00294EDA">
      <w:pPr>
        <w:pStyle w:val="ConsPlusNormal"/>
        <w:numPr>
          <w:ilvl w:val="1"/>
          <w:numId w:val="13"/>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C0DB3" w:rsidRPr="00063E61" w:rsidRDefault="000C0DB3" w:rsidP="00294EDA">
      <w:pPr>
        <w:pStyle w:val="ConsPlusNormal"/>
        <w:numPr>
          <w:ilvl w:val="1"/>
          <w:numId w:val="13"/>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C0DB3" w:rsidRPr="00063E61" w:rsidRDefault="000C0DB3" w:rsidP="00294EDA">
      <w:pPr>
        <w:pStyle w:val="ConsPlusNormal"/>
        <w:numPr>
          <w:ilvl w:val="1"/>
          <w:numId w:val="13"/>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Срок проведения документарной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0DB3" w:rsidRDefault="000C0DB3" w:rsidP="00E932E7">
      <w:pPr>
        <w:jc w:val="center"/>
        <w:outlineLvl w:val="1"/>
        <w:rPr>
          <w:rFonts w:ascii="Times New Roman" w:hAnsi="Times New Roman" w:cs="Times New Roman"/>
          <w:b/>
        </w:rPr>
      </w:pPr>
    </w:p>
    <w:p w:rsidR="000C0DB3" w:rsidRDefault="000C0DB3" w:rsidP="00E932E7">
      <w:pPr>
        <w:jc w:val="center"/>
        <w:outlineLvl w:val="1"/>
        <w:rPr>
          <w:rFonts w:ascii="Times New Roman" w:hAnsi="Times New Roman" w:cs="Times New Roman"/>
          <w:b/>
        </w:rPr>
      </w:pPr>
    </w:p>
    <w:p w:rsidR="000C0DB3" w:rsidRPr="009C2AC6" w:rsidRDefault="000C0DB3" w:rsidP="00E932E7">
      <w:pPr>
        <w:jc w:val="center"/>
        <w:outlineLvl w:val="1"/>
        <w:rPr>
          <w:rFonts w:ascii="Times New Roman" w:hAnsi="Times New Roman" w:cs="Times New Roman"/>
          <w:b/>
        </w:rPr>
      </w:pPr>
      <w:r w:rsidRPr="009C2AC6">
        <w:rPr>
          <w:rFonts w:ascii="Times New Roman" w:hAnsi="Times New Roman" w:cs="Times New Roman"/>
          <w:b/>
        </w:rPr>
        <w:t xml:space="preserve">Раздел 3. СОСТАВ, ПОСЛЕДОВАТЕЛЬНОСТЬ И СРОКИ ВЫПОЛНЕНИЯ АДМИНИСТРАТИВНЫХ ПРОЦЕДУР (ДЕЙСТВИЙ), ТРЕБОВАНИЯ К ПОРЯДКУ ИХ ВЫПОЛНЕНИЯ </w:t>
      </w:r>
    </w:p>
    <w:p w:rsidR="000C0DB3" w:rsidRPr="009C2AC6" w:rsidRDefault="000C0DB3" w:rsidP="00E932E7">
      <w:pPr>
        <w:jc w:val="both"/>
        <w:rPr>
          <w:rFonts w:ascii="Times New Roman" w:hAnsi="Times New Roman" w:cs="Times New Roman"/>
        </w:rPr>
      </w:pPr>
    </w:p>
    <w:p w:rsidR="000C0DB3" w:rsidRPr="009C2AC6"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Проведение проверок включает в себя следующие административные процедуры:</w:t>
      </w:r>
    </w:p>
    <w:p w:rsidR="000C0DB3" w:rsidRPr="009C2AC6" w:rsidRDefault="000C0DB3" w:rsidP="00294EDA">
      <w:pPr>
        <w:pStyle w:val="ConsPlusNormal"/>
        <w:numPr>
          <w:ilvl w:val="0"/>
          <w:numId w:val="19"/>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подготовка к проведению проверки;</w:t>
      </w:r>
    </w:p>
    <w:p w:rsidR="000C0DB3" w:rsidRPr="009C2AC6" w:rsidRDefault="000C0DB3" w:rsidP="00294EDA">
      <w:pPr>
        <w:pStyle w:val="ConsPlusNormal"/>
        <w:numPr>
          <w:ilvl w:val="0"/>
          <w:numId w:val="19"/>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проведение проверки;</w:t>
      </w:r>
    </w:p>
    <w:p w:rsidR="000C0DB3" w:rsidRPr="009C2AC6" w:rsidRDefault="000C0DB3" w:rsidP="00294EDA">
      <w:pPr>
        <w:pStyle w:val="ConsPlusNormal"/>
        <w:numPr>
          <w:ilvl w:val="0"/>
          <w:numId w:val="19"/>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подготовка результатов проверки соблюдения предмета муниципального контроля;</w:t>
      </w:r>
    </w:p>
    <w:p w:rsidR="000C0DB3" w:rsidRPr="009C2AC6" w:rsidRDefault="000C0DB3" w:rsidP="009A22F9">
      <w:pPr>
        <w:pStyle w:val="ConsPlusNormal"/>
        <w:numPr>
          <w:ilvl w:val="0"/>
          <w:numId w:val="19"/>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принятие мер по выявленным нарушениям.</w:t>
      </w:r>
    </w:p>
    <w:p w:rsidR="000C0DB3" w:rsidRPr="009C2AC6" w:rsidRDefault="000C0DB3" w:rsidP="00E932E7">
      <w:pPr>
        <w:pStyle w:val="ConsPlusNormal"/>
        <w:ind w:firstLine="709"/>
        <w:jc w:val="both"/>
        <w:rPr>
          <w:rFonts w:ascii="Times New Roman" w:hAnsi="Times New Roman" w:cs="Times New Roman"/>
          <w:sz w:val="24"/>
          <w:szCs w:val="24"/>
        </w:rPr>
      </w:pPr>
      <w:r w:rsidRPr="009C2AC6">
        <w:rPr>
          <w:rFonts w:ascii="Times New Roman" w:hAnsi="Times New Roman" w:cs="Times New Roman"/>
          <w:sz w:val="24"/>
          <w:szCs w:val="24"/>
        </w:rPr>
        <w:t xml:space="preserve">Последовательность административных процедур при проведении проверок приведена в </w:t>
      </w:r>
      <w:hyperlink w:anchor="Par798" w:history="1">
        <w:r w:rsidRPr="009C2AC6">
          <w:rPr>
            <w:rFonts w:ascii="Times New Roman" w:hAnsi="Times New Roman" w:cs="Times New Roman"/>
            <w:sz w:val="24"/>
            <w:szCs w:val="24"/>
          </w:rPr>
          <w:t>приложении № 1</w:t>
        </w:r>
      </w:hyperlink>
      <w:r w:rsidRPr="009C2AC6">
        <w:rPr>
          <w:rFonts w:ascii="Times New Roman" w:hAnsi="Times New Roman" w:cs="Times New Roman"/>
          <w:sz w:val="24"/>
          <w:szCs w:val="24"/>
        </w:rPr>
        <w:t xml:space="preserve"> к административному регламенту.</w:t>
      </w:r>
    </w:p>
    <w:p w:rsidR="000C0DB3" w:rsidRPr="009C2AC6" w:rsidRDefault="000C0DB3" w:rsidP="00E932E7">
      <w:pPr>
        <w:ind w:firstLine="539"/>
        <w:jc w:val="both"/>
        <w:rPr>
          <w:rFonts w:ascii="Times New Roman" w:hAnsi="Times New Roman" w:cs="Times New Roman"/>
        </w:rPr>
      </w:pPr>
    </w:p>
    <w:p w:rsidR="000C0DB3" w:rsidRPr="009C2AC6" w:rsidRDefault="000C0DB3" w:rsidP="007A1ED5">
      <w:pPr>
        <w:jc w:val="center"/>
        <w:outlineLvl w:val="2"/>
        <w:rPr>
          <w:rFonts w:ascii="Times New Roman" w:hAnsi="Times New Roman" w:cs="Times New Roman"/>
          <w:b/>
        </w:rPr>
      </w:pPr>
      <w:r w:rsidRPr="009C2AC6">
        <w:rPr>
          <w:rFonts w:ascii="Times New Roman" w:hAnsi="Times New Roman" w:cs="Times New Roman"/>
          <w:b/>
        </w:rPr>
        <w:t>ПЛАНИРОВАНИЕ И ПОДГОТОВКА К ПРОВЕДЕНИЮ ПРОВЕРКИ</w:t>
      </w:r>
    </w:p>
    <w:p w:rsidR="000C0DB3" w:rsidRPr="009C2AC6" w:rsidRDefault="000C0DB3" w:rsidP="007A1ED5">
      <w:pPr>
        <w:jc w:val="both"/>
        <w:rPr>
          <w:rFonts w:ascii="Times New Roman" w:hAnsi="Times New Roman" w:cs="Times New Roman"/>
        </w:rPr>
      </w:pPr>
    </w:p>
    <w:p w:rsidR="000C0DB3" w:rsidRPr="009C2AC6"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В целях осуществления муниципального жилищного контроля проводятся плановые и внеплановые проверки.</w:t>
      </w:r>
    </w:p>
    <w:p w:rsidR="000C0DB3" w:rsidRPr="009C2AC6"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Проверки проводятся в форме выездных и документарных проверок.</w:t>
      </w:r>
    </w:p>
    <w:p w:rsidR="000C0DB3" w:rsidRPr="009C2AC6" w:rsidRDefault="000C0DB3" w:rsidP="007A1ED5">
      <w:pPr>
        <w:pStyle w:val="ConsPlusNormal"/>
        <w:ind w:left="709"/>
        <w:jc w:val="both"/>
        <w:rPr>
          <w:rFonts w:ascii="Times New Roman" w:hAnsi="Times New Roman" w:cs="Times New Roman"/>
          <w:sz w:val="24"/>
          <w:szCs w:val="24"/>
        </w:rPr>
      </w:pPr>
    </w:p>
    <w:p w:rsidR="000C0DB3" w:rsidRPr="00063E61" w:rsidRDefault="000C0DB3" w:rsidP="007A1ED5">
      <w:pPr>
        <w:jc w:val="center"/>
        <w:outlineLvl w:val="2"/>
        <w:rPr>
          <w:rFonts w:ascii="Times New Roman" w:hAnsi="Times New Roman" w:cs="Times New Roman"/>
          <w:b/>
        </w:rPr>
      </w:pPr>
      <w:r w:rsidRPr="009C2AC6">
        <w:rPr>
          <w:rFonts w:ascii="Times New Roman" w:hAnsi="Times New Roman" w:cs="Times New Roman"/>
          <w:b/>
        </w:rPr>
        <w:t>ОРГАНИЗАЦИЯ ПЛАНОВОЙ ПРОВЕРКИ</w:t>
      </w:r>
    </w:p>
    <w:p w:rsidR="000C0DB3" w:rsidRPr="00063E61" w:rsidRDefault="000C0DB3" w:rsidP="007A1ED5">
      <w:pPr>
        <w:jc w:val="both"/>
        <w:rPr>
          <w:rFonts w:ascii="Times New Roman" w:hAnsi="Times New Roman" w:cs="Times New Roman"/>
        </w:rPr>
      </w:pP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8" w:history="1">
        <w:r w:rsidRPr="00063E61">
          <w:rPr>
            <w:rFonts w:ascii="Times New Roman" w:hAnsi="Times New Roman" w:cs="Times New Roman"/>
            <w:sz w:val="24"/>
            <w:szCs w:val="24"/>
          </w:rPr>
          <w:t>уведомлении</w:t>
        </w:r>
      </w:hyperlink>
      <w:r w:rsidRPr="00063E61">
        <w:rPr>
          <w:rFonts w:ascii="Times New Roman" w:hAnsi="Times New Roman" w:cs="Times New Roman"/>
          <w:sz w:val="24"/>
          <w:szCs w:val="24"/>
        </w:rPr>
        <w:t xml:space="preserve"> о начале осуществления отдельных видов предпринимательской деятельности, обязательным требованиям.</w:t>
      </w:r>
    </w:p>
    <w:p w:rsidR="000C0DB3" w:rsidRPr="00063E61" w:rsidRDefault="000C0DB3" w:rsidP="007A1ED5">
      <w:pPr>
        <w:pStyle w:val="ConsPlusNormal"/>
        <w:ind w:firstLine="709"/>
        <w:jc w:val="both"/>
        <w:rPr>
          <w:rFonts w:ascii="Times New Roman" w:hAnsi="Times New Roman" w:cs="Times New Roman"/>
          <w:b/>
          <w:sz w:val="24"/>
          <w:szCs w:val="24"/>
          <w:u w:val="single"/>
        </w:rPr>
      </w:pPr>
      <w:r w:rsidRPr="00063E61">
        <w:rPr>
          <w:rFonts w:ascii="Times New Roman" w:hAnsi="Times New Roman" w:cs="Times New Roman"/>
          <w:sz w:val="24"/>
          <w:szCs w:val="24"/>
        </w:rPr>
        <w:t>Проведение плановых проверок осуществляется в соответствии с утвержденным постановлением администрации городского округа «Город Лесной» ежегодным планом проведения проверок. План проверок составляется в отношении юридических лиц, индивидуальных предпринимателей и граждан.</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срок до 1 сентября года, предшествующего году проведения плановых проверок, администрация городского округа «Город Лесной» направляет проект ежегодного плана проведения плановых проверок юридических лиц</w:t>
      </w:r>
      <w:r>
        <w:rPr>
          <w:rFonts w:ascii="Times New Roman" w:hAnsi="Times New Roman" w:cs="Times New Roman"/>
          <w:sz w:val="24"/>
          <w:szCs w:val="24"/>
        </w:rPr>
        <w:t>,</w:t>
      </w:r>
      <w:r w:rsidRPr="00063E61">
        <w:rPr>
          <w:rFonts w:ascii="Times New Roman" w:hAnsi="Times New Roman" w:cs="Times New Roman"/>
          <w:sz w:val="24"/>
          <w:szCs w:val="24"/>
        </w:rPr>
        <w:t xml:space="preserve"> индивидуальных предпринимателей в прокуратуру городского округа «Город Лесной».</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По результатам рассмотрения органами прокуратуры проектов ежегодных планов проведения проверок на предмет законности включения в них объектов муниципального контроля и внесения предложений о проведении совместных плановых проверок, орган местного самоуправления в срок до 1 ноября года, предшествующего году проведения плановых проверок, направляет в прокуратуру утвержденные ежегодные планы проведения плановых проверок.</w:t>
      </w:r>
    </w:p>
    <w:p w:rsidR="000C0DB3" w:rsidRPr="0027356A"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План проведения проверок граждан по соблюдению жилищного контроля утверждается постановлением администрации городского округа «Город Лесной» в срок до </w:t>
      </w:r>
      <w:r>
        <w:rPr>
          <w:rFonts w:ascii="Times New Roman" w:hAnsi="Times New Roman" w:cs="Times New Roman"/>
          <w:sz w:val="24"/>
          <w:szCs w:val="24"/>
        </w:rPr>
        <w:t xml:space="preserve">          </w:t>
      </w:r>
      <w:r w:rsidRPr="0027356A">
        <w:rPr>
          <w:rFonts w:ascii="Times New Roman" w:hAnsi="Times New Roman" w:cs="Times New Roman"/>
          <w:sz w:val="24"/>
          <w:szCs w:val="24"/>
        </w:rPr>
        <w:t xml:space="preserve">1 ноября года, предшествующего году проведения плановых проверок. </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27356A">
        <w:rPr>
          <w:rFonts w:ascii="Times New Roman" w:hAnsi="Times New Roman" w:cs="Times New Roman"/>
          <w:sz w:val="24"/>
          <w:szCs w:val="24"/>
        </w:rPr>
        <w:t>Утвержденный</w:t>
      </w:r>
      <w:r w:rsidRPr="00063E61">
        <w:rPr>
          <w:rFonts w:ascii="Times New Roman" w:hAnsi="Times New Roman" w:cs="Times New Roman"/>
          <w:sz w:val="24"/>
          <w:szCs w:val="24"/>
        </w:rPr>
        <w:t xml:space="preserve"> план проведения плановых проверок юридических лиц и индивидуальных предпринимателей и утвержденный план проведения плановых проверок граждан доводится до сведения заинтересованных лиц посредством их размещения на официальном сайте администрации городского округа «Город Лесной» в сети </w:t>
      </w:r>
      <w:r>
        <w:rPr>
          <w:rFonts w:ascii="Times New Roman" w:hAnsi="Times New Roman" w:cs="Times New Roman"/>
          <w:sz w:val="24"/>
          <w:szCs w:val="24"/>
        </w:rPr>
        <w:t>«</w:t>
      </w:r>
      <w:r w:rsidRPr="00063E61">
        <w:rPr>
          <w:rFonts w:ascii="Times New Roman" w:hAnsi="Times New Roman" w:cs="Times New Roman"/>
          <w:sz w:val="24"/>
          <w:szCs w:val="24"/>
        </w:rPr>
        <w:t>Интернет</w:t>
      </w:r>
      <w:r>
        <w:rPr>
          <w:rFonts w:ascii="Times New Roman" w:hAnsi="Times New Roman" w:cs="Times New Roman"/>
          <w:sz w:val="24"/>
          <w:szCs w:val="24"/>
        </w:rPr>
        <w:t>»</w:t>
      </w:r>
      <w:r w:rsidRPr="00063E61">
        <w:rPr>
          <w:rFonts w:ascii="Times New Roman" w:hAnsi="Times New Roman" w:cs="Times New Roman"/>
          <w:sz w:val="24"/>
          <w:szCs w:val="24"/>
        </w:rPr>
        <w:t>.</w:t>
      </w:r>
    </w:p>
    <w:p w:rsidR="000C0DB3" w:rsidRPr="00063E61" w:rsidRDefault="000C0DB3" w:rsidP="00E932E7">
      <w:pPr>
        <w:pStyle w:val="ConsPlusNormal"/>
        <w:tabs>
          <w:tab w:val="left" w:pos="1200"/>
        </w:tabs>
        <w:jc w:val="both"/>
        <w:rPr>
          <w:rFonts w:ascii="Times New Roman" w:hAnsi="Times New Roman" w:cs="Times New Roman"/>
          <w:sz w:val="24"/>
          <w:szCs w:val="24"/>
        </w:rPr>
      </w:pPr>
    </w:p>
    <w:p w:rsidR="000C0DB3" w:rsidRPr="00063E61" w:rsidRDefault="000C0DB3" w:rsidP="00B20096">
      <w:pPr>
        <w:jc w:val="center"/>
        <w:outlineLvl w:val="2"/>
        <w:rPr>
          <w:rFonts w:ascii="Times New Roman" w:hAnsi="Times New Roman" w:cs="Times New Roman"/>
          <w:b/>
        </w:rPr>
      </w:pPr>
      <w:r w:rsidRPr="009C2AC6">
        <w:rPr>
          <w:rFonts w:ascii="Times New Roman" w:hAnsi="Times New Roman" w:cs="Times New Roman"/>
          <w:b/>
        </w:rPr>
        <w:t>ОРГАНИЗАЦИЯ И ПРОВЕДЕНИЕ ВНЕПЛАНОВОЙ ПРОВЕРКИ</w:t>
      </w:r>
    </w:p>
    <w:p w:rsidR="000C0DB3" w:rsidRPr="00063E61" w:rsidRDefault="000C0DB3" w:rsidP="00B20096">
      <w:pPr>
        <w:ind w:firstLine="709"/>
        <w:jc w:val="center"/>
        <w:rPr>
          <w:rFonts w:ascii="Times New Roman" w:hAnsi="Times New Roman" w:cs="Times New Roman"/>
          <w:b/>
          <w:bCs/>
        </w:rPr>
      </w:pP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ранее выданных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Основанием для проведения внеплановой </w:t>
      </w:r>
      <w:hyperlink w:anchor="sub_1003" w:history="1">
        <w:r w:rsidRPr="00063E61">
          <w:rPr>
            <w:rFonts w:ascii="Times New Roman" w:hAnsi="Times New Roman" w:cs="Times New Roman"/>
            <w:sz w:val="24"/>
            <w:szCs w:val="24"/>
          </w:rPr>
          <w:t>проверки</w:t>
        </w:r>
      </w:hyperlink>
      <w:r w:rsidRPr="00063E61">
        <w:rPr>
          <w:rFonts w:ascii="Times New Roman" w:hAnsi="Times New Roman" w:cs="Times New Roman"/>
          <w:sz w:val="24"/>
          <w:szCs w:val="24"/>
        </w:rPr>
        <w:t xml:space="preserve"> является:</w:t>
      </w:r>
    </w:p>
    <w:p w:rsidR="000C0DB3" w:rsidRPr="00063E61" w:rsidRDefault="000C0DB3" w:rsidP="00294EDA">
      <w:pPr>
        <w:widowControl/>
        <w:numPr>
          <w:ilvl w:val="0"/>
          <w:numId w:val="20"/>
        </w:numPr>
        <w:tabs>
          <w:tab w:val="left" w:pos="1320"/>
        </w:tabs>
        <w:ind w:left="0" w:firstLine="709"/>
        <w:jc w:val="both"/>
        <w:rPr>
          <w:rFonts w:ascii="Times New Roman" w:hAnsi="Times New Roman" w:cs="Times New Roman"/>
        </w:rPr>
      </w:pPr>
      <w:r w:rsidRPr="00063E61">
        <w:rPr>
          <w:rFonts w:ascii="Times New Roman" w:hAnsi="Times New Roman" w:cs="Times New Roman"/>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0DB3" w:rsidRPr="00063E61" w:rsidRDefault="000C0DB3" w:rsidP="00294EDA">
      <w:pPr>
        <w:widowControl/>
        <w:numPr>
          <w:ilvl w:val="0"/>
          <w:numId w:val="20"/>
        </w:numPr>
        <w:tabs>
          <w:tab w:val="left" w:pos="1320"/>
        </w:tabs>
        <w:ind w:left="0" w:firstLine="709"/>
        <w:jc w:val="both"/>
        <w:rPr>
          <w:rFonts w:ascii="Times New Roman" w:hAnsi="Times New Roman" w:cs="Times New Roman"/>
        </w:rPr>
      </w:pPr>
      <w:r w:rsidRPr="00063E61">
        <w:rPr>
          <w:rFonts w:ascii="Times New Roman" w:hAnsi="Times New Roman" w:cs="Times New Roman"/>
        </w:rPr>
        <w:t>поступление в орган муниципального жилищного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C0DB3" w:rsidRPr="009C2AC6" w:rsidRDefault="000C0DB3" w:rsidP="00294EDA">
      <w:pPr>
        <w:widowControl/>
        <w:numPr>
          <w:ilvl w:val="0"/>
          <w:numId w:val="20"/>
        </w:numPr>
        <w:tabs>
          <w:tab w:val="left" w:pos="1320"/>
        </w:tabs>
        <w:ind w:left="0" w:firstLine="709"/>
        <w:jc w:val="both"/>
        <w:rPr>
          <w:rFonts w:ascii="Times New Roman" w:hAnsi="Times New Roman" w:cs="Times New Roman"/>
        </w:rPr>
      </w:pPr>
      <w:r w:rsidRPr="00063E61">
        <w:rPr>
          <w:rFonts w:ascii="Times New Roman" w:hAnsi="Times New Roman" w:cs="Times New Roman"/>
        </w:rPr>
        <w:t xml:space="preserve">мотивированное представление должностного лица органа муниципального жилищного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w:t>
      </w:r>
      <w:r w:rsidRPr="009C2AC6">
        <w:rPr>
          <w:rFonts w:ascii="Times New Roman" w:hAnsi="Times New Roman" w:cs="Times New Roman"/>
        </w:rPr>
        <w:t>средств массовой информации о следующих фактах:</w:t>
      </w:r>
    </w:p>
    <w:p w:rsidR="000C0DB3" w:rsidRPr="009C2AC6" w:rsidRDefault="000C0DB3" w:rsidP="00294EDA">
      <w:pPr>
        <w:tabs>
          <w:tab w:val="left" w:pos="1320"/>
        </w:tabs>
        <w:ind w:firstLine="709"/>
        <w:jc w:val="both"/>
        <w:rPr>
          <w:rFonts w:ascii="Times New Roman" w:hAnsi="Times New Roman" w:cs="Times New Roman"/>
        </w:rPr>
      </w:pPr>
      <w:r w:rsidRPr="009C2AC6">
        <w:rPr>
          <w:rFonts w:ascii="Times New Roman" w:hAnsi="Times New Roman" w:cs="Times New Roman"/>
        </w:rPr>
        <w:t xml:space="preserve">а)  </w:t>
      </w:r>
      <w:r>
        <w:rPr>
          <w:rFonts w:ascii="Times New Roman" w:hAnsi="Times New Roman" w:cs="Times New Roman"/>
        </w:rPr>
        <w:t xml:space="preserve">   </w:t>
      </w:r>
      <w:r w:rsidRPr="009C2AC6">
        <w:rPr>
          <w:rFonts w:ascii="Times New Roman" w:hAnsi="Times New Roman" w:cs="Times New Roman"/>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C0DB3" w:rsidRPr="00063E61" w:rsidRDefault="000C0DB3" w:rsidP="002210C2">
      <w:pPr>
        <w:tabs>
          <w:tab w:val="left" w:pos="1320"/>
        </w:tabs>
        <w:ind w:firstLine="709"/>
        <w:jc w:val="both"/>
        <w:rPr>
          <w:rFonts w:ascii="Times New Roman" w:hAnsi="Times New Roman" w:cs="Times New Roman"/>
        </w:rPr>
      </w:pPr>
      <w:r w:rsidRPr="009C2AC6">
        <w:rPr>
          <w:rFonts w:ascii="Times New Roman" w:hAnsi="Times New Roman" w:cs="Times New Roman"/>
        </w:rPr>
        <w:t xml:space="preserve">б)   </w:t>
      </w:r>
      <w:r>
        <w:rPr>
          <w:rFonts w:ascii="Times New Roman" w:hAnsi="Times New Roman" w:cs="Times New Roman"/>
        </w:rPr>
        <w:t xml:space="preserve"> </w:t>
      </w:r>
      <w:r w:rsidRPr="009C2AC6">
        <w:rPr>
          <w:rFonts w:ascii="Times New Roman" w:hAnsi="Times New Roman" w:cs="Times New Roman"/>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r w:rsidRPr="00063E61">
        <w:rPr>
          <w:rFonts w:ascii="Times New Roman" w:hAnsi="Times New Roman" w:cs="Times New Roman"/>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C0DB3" w:rsidRPr="00063E61" w:rsidRDefault="000C0DB3" w:rsidP="00294EDA">
      <w:pPr>
        <w:tabs>
          <w:tab w:val="left" w:pos="1320"/>
        </w:tabs>
        <w:ind w:firstLine="709"/>
        <w:jc w:val="both"/>
        <w:rPr>
          <w:rFonts w:ascii="Times New Roman" w:hAnsi="Times New Roman" w:cs="Times New Roman"/>
        </w:rPr>
      </w:pPr>
      <w:r w:rsidRPr="00063E61">
        <w:rPr>
          <w:rFonts w:ascii="Times New Roman" w:hAnsi="Times New Roman" w:cs="Times New Roman"/>
        </w:rPr>
        <w:t xml:space="preserve">в) </w:t>
      </w:r>
      <w:r>
        <w:rPr>
          <w:rFonts w:ascii="Times New Roman" w:hAnsi="Times New Roman" w:cs="Times New Roman"/>
        </w:rPr>
        <w:t xml:space="preserve"> </w:t>
      </w:r>
      <w:r w:rsidRPr="00063E61">
        <w:rPr>
          <w:rFonts w:ascii="Times New Roman" w:hAnsi="Times New Roman" w:cs="Times New Roman"/>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C0DB3" w:rsidRPr="00063E61" w:rsidRDefault="000C0DB3" w:rsidP="00294EDA">
      <w:pPr>
        <w:widowControl/>
        <w:numPr>
          <w:ilvl w:val="0"/>
          <w:numId w:val="20"/>
        </w:numPr>
        <w:tabs>
          <w:tab w:val="left" w:pos="1320"/>
        </w:tabs>
        <w:ind w:left="0" w:firstLine="709"/>
        <w:jc w:val="both"/>
        <w:rPr>
          <w:rFonts w:ascii="Times New Roman" w:hAnsi="Times New Roman" w:cs="Times New Roman"/>
        </w:rPr>
      </w:pPr>
      <w:r w:rsidRPr="00063E61">
        <w:rPr>
          <w:rFonts w:ascii="Times New Roman" w:hAnsi="Times New Roman" w:cs="Times New Roman"/>
        </w:rPr>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w:t>
      </w:r>
      <w:hyperlink r:id="rId29" w:history="1">
        <w:r w:rsidRPr="00AD59AE">
          <w:rPr>
            <w:rFonts w:ascii="Times New Roman" w:hAnsi="Times New Roman" w:cs="Times New Roman"/>
          </w:rPr>
          <w:t xml:space="preserve"> </w:t>
        </w:r>
        <w:hyperlink r:id="rId30" w:history="1">
          <w:r w:rsidRPr="00AD59AE">
            <w:rPr>
              <w:rFonts w:ascii="Times New Roman" w:hAnsi="Times New Roman" w:cs="Times New Roman"/>
            </w:rPr>
            <w:t>части 1 статьи 164</w:t>
          </w:r>
        </w:hyperlink>
        <w:r w:rsidRPr="00AD59AE">
          <w:rPr>
            <w:rFonts w:ascii="Times New Roman" w:hAnsi="Times New Roman" w:cs="Times New Roman"/>
          </w:rPr>
          <w:t xml:space="preserve"> </w:t>
        </w:r>
      </w:hyperlink>
      <w:r w:rsidRPr="00063E61">
        <w:rPr>
          <w:rFonts w:ascii="Times New Roman" w:hAnsi="Times New Roman" w:cs="Times New Roman"/>
        </w:rPr>
        <w:t xml:space="preserve"> Жилищного </w:t>
      </w:r>
      <w:r>
        <w:rPr>
          <w:rFonts w:ascii="Times New Roman" w:hAnsi="Times New Roman" w:cs="Times New Roman"/>
        </w:rPr>
        <w:t>к</w:t>
      </w:r>
      <w:r w:rsidRPr="00063E61">
        <w:rPr>
          <w:rFonts w:ascii="Times New Roman" w:hAnsi="Times New Roman" w:cs="Times New Roman"/>
        </w:rPr>
        <w:t xml:space="preserve">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31" w:history="1">
        <w:r w:rsidRPr="00AD59AE">
          <w:rPr>
            <w:rFonts w:ascii="Times New Roman" w:hAnsi="Times New Roman" w:cs="Times New Roman"/>
          </w:rPr>
          <w:t>частью 2 статьи 162</w:t>
        </w:r>
      </w:hyperlink>
      <w:r w:rsidRPr="00AD59AE">
        <w:rPr>
          <w:rFonts w:ascii="Times New Roman" w:hAnsi="Times New Roman" w:cs="Times New Roman"/>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w:t>
      </w:r>
      <w:r w:rsidRPr="00063E61">
        <w:rPr>
          <w:rFonts w:ascii="Times New Roman" w:hAnsi="Times New Roman" w:cs="Times New Roman"/>
        </w:rPr>
        <w:t>сования с органами прокуратуры и без предварительного уведомления проверяемой организации о проведении внеплановой проверки. Информация об указанных в пункте 4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r>
        <w:rPr>
          <w:rFonts w:ascii="Times New Roman" w:hAnsi="Times New Roman" w:cs="Times New Roman"/>
        </w:rPr>
        <w:t>;</w:t>
      </w:r>
    </w:p>
    <w:p w:rsidR="000C0DB3" w:rsidRPr="00063E61" w:rsidRDefault="000C0DB3" w:rsidP="00294EDA">
      <w:pPr>
        <w:widowControl/>
        <w:numPr>
          <w:ilvl w:val="0"/>
          <w:numId w:val="20"/>
        </w:numPr>
        <w:tabs>
          <w:tab w:val="left" w:pos="1320"/>
        </w:tabs>
        <w:ind w:left="0" w:firstLine="709"/>
        <w:jc w:val="both"/>
        <w:rPr>
          <w:rFonts w:ascii="Times New Roman" w:hAnsi="Times New Roman" w:cs="Times New Roman"/>
        </w:rPr>
      </w:pPr>
      <w:r w:rsidRPr="00063E61">
        <w:rPr>
          <w:rFonts w:ascii="Times New Roman" w:hAnsi="Times New Roman" w:cs="Times New Roman"/>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2" w:history="1">
        <w:r w:rsidRPr="00063E61">
          <w:rPr>
            <w:rFonts w:ascii="Times New Roman" w:hAnsi="Times New Roman" w:cs="Times New Roman"/>
          </w:rPr>
          <w:t>частях 1</w:t>
        </w:r>
      </w:hyperlink>
      <w:r w:rsidRPr="00063E61">
        <w:rPr>
          <w:rFonts w:ascii="Times New Roman" w:hAnsi="Times New Roman" w:cs="Times New Roman"/>
        </w:rPr>
        <w:t xml:space="preserve"> и </w:t>
      </w:r>
      <w:hyperlink r:id="rId33" w:history="1">
        <w:r w:rsidRPr="00063E61">
          <w:rPr>
            <w:rFonts w:ascii="Times New Roman" w:hAnsi="Times New Roman" w:cs="Times New Roman"/>
          </w:rPr>
          <w:t>2 статьи 8.1</w:t>
        </w:r>
      </w:hyperlink>
      <w:r w:rsidRPr="00063E61">
        <w:rPr>
          <w:rFonts w:ascii="Times New Roman" w:hAnsi="Times New Roman" w:cs="Times New Roman"/>
        </w:rPr>
        <w:t xml:space="preserve"> Федерального закона от 26</w:t>
      </w:r>
      <w:r>
        <w:rPr>
          <w:rFonts w:ascii="Times New Roman" w:hAnsi="Times New Roman" w:cs="Times New Roman"/>
        </w:rPr>
        <w:t xml:space="preserve"> декабря                 </w:t>
      </w:r>
      <w:r w:rsidRPr="00063E61">
        <w:rPr>
          <w:rFonts w:ascii="Times New Roman" w:hAnsi="Times New Roman" w:cs="Times New Roman"/>
        </w:rPr>
        <w:t>2008</w:t>
      </w:r>
      <w:r>
        <w:rPr>
          <w:rFonts w:ascii="Times New Roman" w:hAnsi="Times New Roman" w:cs="Times New Roman"/>
        </w:rPr>
        <w:t xml:space="preserve"> года</w:t>
      </w:r>
      <w:r w:rsidRPr="00063E61">
        <w:rPr>
          <w:rFonts w:ascii="Times New Roman" w:hAnsi="Times New Roman" w:cs="Times New Roman"/>
        </w:rPr>
        <w:t xml:space="preserve">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0C0DB3" w:rsidRPr="00063E61" w:rsidRDefault="000C0DB3" w:rsidP="00294EDA">
      <w:pPr>
        <w:widowControl/>
        <w:numPr>
          <w:ilvl w:val="0"/>
          <w:numId w:val="20"/>
        </w:numPr>
        <w:tabs>
          <w:tab w:val="left" w:pos="1320"/>
        </w:tabs>
        <w:ind w:left="0" w:firstLine="709"/>
        <w:jc w:val="both"/>
        <w:rPr>
          <w:rFonts w:ascii="Times New Roman" w:hAnsi="Times New Roman" w:cs="Times New Roman"/>
        </w:rPr>
      </w:pPr>
      <w:r w:rsidRPr="00063E61">
        <w:rPr>
          <w:rFonts w:ascii="Times New Roman" w:hAnsi="Times New Roman" w:cs="Times New Roman"/>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w:t>
      </w:r>
      <w:hyperlink r:id="rId34" w:history="1">
        <w:r w:rsidRPr="00063E61">
          <w:rPr>
            <w:rFonts w:ascii="Times New Roman" w:hAnsi="Times New Roman" w:cs="Times New Roman"/>
            <w:sz w:val="24"/>
            <w:szCs w:val="24"/>
          </w:rPr>
          <w:t>подпункт</w:t>
        </w:r>
      </w:hyperlink>
      <w:r w:rsidRPr="00063E61">
        <w:rPr>
          <w:rFonts w:ascii="Times New Roman" w:hAnsi="Times New Roman" w:cs="Times New Roman"/>
          <w:sz w:val="24"/>
          <w:szCs w:val="24"/>
        </w:rPr>
        <w:t xml:space="preserve">е 3 пункта 3.12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35" w:history="1">
        <w:r w:rsidRPr="00063E61">
          <w:rPr>
            <w:rFonts w:ascii="Times New Roman" w:hAnsi="Times New Roman" w:cs="Times New Roman"/>
            <w:sz w:val="24"/>
            <w:szCs w:val="24"/>
          </w:rPr>
          <w:t>подпунктом</w:t>
        </w:r>
      </w:hyperlink>
      <w:r w:rsidRPr="00063E61">
        <w:rPr>
          <w:rFonts w:ascii="Times New Roman" w:hAnsi="Times New Roman" w:cs="Times New Roman"/>
          <w:sz w:val="24"/>
          <w:szCs w:val="24"/>
        </w:rPr>
        <w:t xml:space="preserve"> 3 пункта 3.12 административного регламента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C0DB3" w:rsidRPr="00063E61" w:rsidRDefault="000C0DB3" w:rsidP="00294EDA">
      <w:pPr>
        <w:pStyle w:val="ConsPlusNormal"/>
        <w:numPr>
          <w:ilvl w:val="0"/>
          <w:numId w:val="21"/>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При рассмотрении обращений и заявлений, информации о фактах, указанных в </w:t>
      </w:r>
      <w:hyperlink r:id="rId36" w:history="1">
        <w:r w:rsidRPr="00063E61">
          <w:rPr>
            <w:rFonts w:ascii="Times New Roman" w:hAnsi="Times New Roman" w:cs="Times New Roman"/>
            <w:sz w:val="24"/>
            <w:szCs w:val="24"/>
          </w:rPr>
          <w:t>пункте</w:t>
        </w:r>
      </w:hyperlink>
      <w:r w:rsidRPr="00063E61">
        <w:rPr>
          <w:rFonts w:ascii="Times New Roman" w:hAnsi="Times New Roman" w:cs="Times New Roman"/>
          <w:sz w:val="24"/>
          <w:szCs w:val="24"/>
        </w:rPr>
        <w:t xml:space="preserve"> 3.12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0DB3" w:rsidRPr="00063E61" w:rsidRDefault="000C0DB3" w:rsidP="00294EDA">
      <w:pPr>
        <w:pStyle w:val="ConsPlusNormal"/>
        <w:numPr>
          <w:ilvl w:val="0"/>
          <w:numId w:val="21"/>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3.12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жилищного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жилищного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0DB3" w:rsidRPr="00063E61" w:rsidRDefault="000C0DB3" w:rsidP="00294EDA">
      <w:pPr>
        <w:pStyle w:val="ConsPlusNormal"/>
        <w:numPr>
          <w:ilvl w:val="0"/>
          <w:numId w:val="21"/>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7" w:history="1">
        <w:r w:rsidRPr="00063E61">
          <w:rPr>
            <w:rFonts w:ascii="Times New Roman" w:hAnsi="Times New Roman" w:cs="Times New Roman"/>
            <w:sz w:val="24"/>
            <w:szCs w:val="24"/>
          </w:rPr>
          <w:t>пункте</w:t>
        </w:r>
      </w:hyperlink>
      <w:r w:rsidRPr="00063E61">
        <w:rPr>
          <w:rFonts w:ascii="Times New Roman" w:hAnsi="Times New Roman" w:cs="Times New Roman"/>
          <w:sz w:val="24"/>
          <w:szCs w:val="24"/>
        </w:rPr>
        <w:t xml:space="preserve"> 3.12 административного регламента, уполномоченное должностное лицо органа муниципального жилищного контроля  подготавливает мотивированное представление о назначении внеплановой проверки по основаниям, указанным в </w:t>
      </w:r>
      <w:hyperlink r:id="rId38" w:history="1">
        <w:r w:rsidRPr="00063E61">
          <w:rPr>
            <w:rFonts w:ascii="Times New Roman" w:hAnsi="Times New Roman" w:cs="Times New Roman"/>
            <w:sz w:val="24"/>
            <w:szCs w:val="24"/>
          </w:rPr>
          <w:t>подпункт</w:t>
        </w:r>
      </w:hyperlink>
      <w:r w:rsidRPr="00063E61">
        <w:rPr>
          <w:rFonts w:ascii="Times New Roman" w:hAnsi="Times New Roman" w:cs="Times New Roman"/>
          <w:sz w:val="24"/>
          <w:szCs w:val="24"/>
        </w:rPr>
        <w:t>е 3 пункта 3.12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C0DB3" w:rsidRPr="00063E61" w:rsidRDefault="000C0DB3" w:rsidP="00294EDA">
      <w:pPr>
        <w:pStyle w:val="ConsPlusNormal"/>
        <w:numPr>
          <w:ilvl w:val="0"/>
          <w:numId w:val="21"/>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По решению руководителя, заместителя руководителя органа муниципального жилищного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C0DB3" w:rsidRPr="00063E61" w:rsidRDefault="000C0DB3" w:rsidP="00294EDA">
      <w:pPr>
        <w:pStyle w:val="ConsPlusNormal"/>
        <w:numPr>
          <w:ilvl w:val="0"/>
          <w:numId w:val="21"/>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Орган муниципального жилищного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жилищного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Внеплановая проверка проводится в форме документарной проверки и (или) выездной проверки.</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9" w:history="1">
        <w:r w:rsidRPr="00294EDA">
          <w:rPr>
            <w:rFonts w:ascii="Times New Roman" w:hAnsi="Times New Roman" w:cs="Times New Roman"/>
            <w:sz w:val="24"/>
            <w:szCs w:val="24"/>
          </w:rPr>
          <w:t xml:space="preserve">подпунктах </w:t>
        </w:r>
        <w:r>
          <w:rPr>
            <w:rFonts w:ascii="Times New Roman" w:hAnsi="Times New Roman" w:cs="Times New Roman"/>
            <w:sz w:val="24"/>
            <w:szCs w:val="24"/>
          </w:rPr>
          <w:t>«</w:t>
        </w:r>
        <w:r w:rsidRPr="00294EDA">
          <w:rPr>
            <w:rFonts w:ascii="Times New Roman" w:hAnsi="Times New Roman" w:cs="Times New Roman"/>
            <w:sz w:val="24"/>
            <w:szCs w:val="24"/>
          </w:rPr>
          <w:t>3а</w:t>
        </w:r>
      </w:hyperlink>
      <w:r>
        <w:t>»</w:t>
      </w:r>
      <w:r w:rsidRPr="00294EDA">
        <w:rPr>
          <w:rFonts w:ascii="Times New Roman" w:hAnsi="Times New Roman" w:cs="Times New Roman"/>
          <w:sz w:val="24"/>
          <w:szCs w:val="24"/>
        </w:rPr>
        <w:t xml:space="preserve"> и </w:t>
      </w:r>
      <w:r>
        <w:rPr>
          <w:rFonts w:ascii="Times New Roman" w:hAnsi="Times New Roman" w:cs="Times New Roman"/>
          <w:sz w:val="24"/>
          <w:szCs w:val="24"/>
        </w:rPr>
        <w:t>«</w:t>
      </w:r>
      <w:hyperlink r:id="rId40" w:history="1">
        <w:r w:rsidRPr="00294EDA">
          <w:rPr>
            <w:rFonts w:ascii="Times New Roman" w:hAnsi="Times New Roman" w:cs="Times New Roman"/>
            <w:sz w:val="24"/>
            <w:szCs w:val="24"/>
          </w:rPr>
          <w:t>3б</w:t>
        </w:r>
        <w:r>
          <w:rPr>
            <w:rFonts w:ascii="Times New Roman" w:hAnsi="Times New Roman" w:cs="Times New Roman"/>
            <w:sz w:val="24"/>
            <w:szCs w:val="24"/>
          </w:rPr>
          <w:t>»</w:t>
        </w:r>
        <w:r w:rsidRPr="00294EDA">
          <w:rPr>
            <w:rFonts w:ascii="Times New Roman" w:hAnsi="Times New Roman" w:cs="Times New Roman"/>
            <w:sz w:val="24"/>
            <w:szCs w:val="24"/>
          </w:rPr>
          <w:t xml:space="preserve"> пункта </w:t>
        </w:r>
      </w:hyperlink>
      <w:r w:rsidRPr="00294EDA">
        <w:rPr>
          <w:rFonts w:ascii="Times New Roman" w:hAnsi="Times New Roman" w:cs="Times New Roman"/>
          <w:sz w:val="24"/>
          <w:szCs w:val="24"/>
        </w:rPr>
        <w:t xml:space="preserve">3.12, </w:t>
      </w:r>
      <w:hyperlink r:id="rId41" w:history="1">
        <w:r w:rsidRPr="00294EDA">
          <w:rPr>
            <w:rFonts w:ascii="Times New Roman" w:hAnsi="Times New Roman" w:cs="Times New Roman"/>
            <w:sz w:val="24"/>
            <w:szCs w:val="24"/>
          </w:rPr>
          <w:t>подпункте</w:t>
        </w:r>
      </w:hyperlink>
      <w:r w:rsidRPr="00294EDA">
        <w:rPr>
          <w:rFonts w:ascii="Times New Roman" w:hAnsi="Times New Roman" w:cs="Times New Roman"/>
          <w:sz w:val="24"/>
          <w:szCs w:val="24"/>
        </w:rPr>
        <w:t xml:space="preserve"> 4 пункта 3.12 административного регламента, о</w:t>
      </w:r>
      <w:r w:rsidRPr="00063E61">
        <w:rPr>
          <w:rFonts w:ascii="Times New Roman" w:hAnsi="Times New Roman" w:cs="Times New Roman"/>
          <w:sz w:val="24"/>
          <w:szCs w:val="24"/>
        </w:rPr>
        <w:t xml:space="preserve">рганами муниципального жилищного контроля после </w:t>
      </w:r>
      <w:hyperlink r:id="rId42" w:history="1">
        <w:r w:rsidRPr="00063E61">
          <w:rPr>
            <w:rFonts w:ascii="Times New Roman" w:hAnsi="Times New Roman" w:cs="Times New Roman"/>
            <w:sz w:val="24"/>
            <w:szCs w:val="24"/>
          </w:rPr>
          <w:t>согласования</w:t>
        </w:r>
      </w:hyperlink>
      <w:r w:rsidRPr="00063E61">
        <w:rPr>
          <w:rFonts w:ascii="Times New Roman" w:hAnsi="Times New Roman" w:cs="Times New Roman"/>
          <w:sz w:val="24"/>
          <w:szCs w:val="24"/>
        </w:rPr>
        <w:t xml:space="preserve"> с органом прокуратуры по месту осуществления деятельности таких юридических лиц, индивидуальных предпринимателей.</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день подписания распоряжения или приказа руководителя, заместителя руководителя органа муниципального жилищного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жилищного контроля о проведении внеплановой выездной проверки и документы, которые содержат сведения, послужившие основанием ее проведения.</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жилищного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43" w:history="1">
        <w:r w:rsidRPr="00063E61">
          <w:rPr>
            <w:rFonts w:ascii="Times New Roman" w:hAnsi="Times New Roman" w:cs="Times New Roman"/>
            <w:sz w:val="24"/>
            <w:szCs w:val="24"/>
          </w:rPr>
          <w:t>частями 6</w:t>
        </w:r>
      </w:hyperlink>
      <w:r w:rsidRPr="00063E61">
        <w:rPr>
          <w:rFonts w:ascii="Times New Roman" w:hAnsi="Times New Roman" w:cs="Times New Roman"/>
          <w:sz w:val="24"/>
          <w:szCs w:val="24"/>
        </w:rPr>
        <w:t xml:space="preserve"> и </w:t>
      </w:r>
      <w:hyperlink r:id="rId44" w:history="1">
        <w:r w:rsidRPr="00063E61">
          <w:rPr>
            <w:rFonts w:ascii="Times New Roman" w:hAnsi="Times New Roman" w:cs="Times New Roman"/>
            <w:sz w:val="24"/>
            <w:szCs w:val="24"/>
          </w:rPr>
          <w:t>7</w:t>
        </w:r>
      </w:hyperlink>
      <w:r w:rsidRPr="00063E61">
        <w:rPr>
          <w:rFonts w:ascii="Times New Roman" w:hAnsi="Times New Roman" w:cs="Times New Roman"/>
          <w:sz w:val="24"/>
          <w:szCs w:val="24"/>
        </w:rPr>
        <w:t xml:space="preserve"> стат</w:t>
      </w:r>
      <w:r>
        <w:rPr>
          <w:rFonts w:ascii="Times New Roman" w:hAnsi="Times New Roman" w:cs="Times New Roman"/>
          <w:sz w:val="24"/>
          <w:szCs w:val="24"/>
        </w:rPr>
        <w:t xml:space="preserve">ьи 10 Федерального закона от 26 декабря </w:t>
      </w:r>
      <w:r w:rsidRPr="00063E61">
        <w:rPr>
          <w:rFonts w:ascii="Times New Roman" w:hAnsi="Times New Roman" w:cs="Times New Roman"/>
          <w:sz w:val="24"/>
          <w:szCs w:val="24"/>
        </w:rPr>
        <w:t xml:space="preserve">2008 </w:t>
      </w:r>
      <w:r>
        <w:rPr>
          <w:rFonts w:ascii="Times New Roman" w:hAnsi="Times New Roman" w:cs="Times New Roman"/>
          <w:sz w:val="24"/>
          <w:szCs w:val="24"/>
        </w:rPr>
        <w:t>года</w:t>
      </w:r>
      <w:r w:rsidRPr="00063E61">
        <w:rPr>
          <w:rFonts w:ascii="Times New Roman" w:hAnsi="Times New Roman" w:cs="Times New Roman"/>
          <w:sz w:val="24"/>
          <w:szCs w:val="24"/>
        </w:rPr>
        <w:t xml:space="preserve">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45" w:history="1">
        <w:r w:rsidRPr="00063E61">
          <w:rPr>
            <w:rFonts w:ascii="Times New Roman" w:hAnsi="Times New Roman" w:cs="Times New Roman"/>
            <w:sz w:val="24"/>
            <w:szCs w:val="24"/>
          </w:rPr>
          <w:t>подпункт</w:t>
        </w:r>
      </w:hyperlink>
      <w:r w:rsidRPr="00063E61">
        <w:rPr>
          <w:rFonts w:ascii="Times New Roman" w:hAnsi="Times New Roman" w:cs="Times New Roman"/>
          <w:sz w:val="24"/>
          <w:szCs w:val="24"/>
        </w:rPr>
        <w:t>е 3 пункта 3.12 административного регламента, юридическое лицо, индивидуальный предприниматель уведомляются органом муниципального жилищного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0DB3" w:rsidRPr="00063E61" w:rsidRDefault="000C0DB3" w:rsidP="00294EDA">
      <w:pPr>
        <w:widowControl/>
        <w:numPr>
          <w:ilvl w:val="1"/>
          <w:numId w:val="18"/>
        </w:numPr>
        <w:tabs>
          <w:tab w:val="left" w:pos="1320"/>
        </w:tabs>
        <w:ind w:left="0" w:firstLine="720"/>
        <w:jc w:val="both"/>
        <w:rPr>
          <w:rFonts w:ascii="Times New Roman" w:hAnsi="Times New Roman" w:cs="Times New Roman"/>
        </w:rPr>
      </w:pPr>
      <w:r w:rsidRPr="00063E61">
        <w:rPr>
          <w:rFonts w:ascii="Times New Roman" w:hAnsi="Times New Roman" w:cs="Times New Roman"/>
        </w:rPr>
        <w:t>О проведении внеплановой выездной проверки, за исключением внеплановой выездной проверки, основания проведения которой указаны в подпункте 3 пункта 3.10 административного регламента, юридическое лицо, индивидуальный предприниматель, гражданин уведомляются органом муниципального жилищного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орган муниципального контроля.</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w:t>
      </w:r>
      <w:r>
        <w:rPr>
          <w:rFonts w:ascii="Times New Roman" w:hAnsi="Times New Roman" w:cs="Times New Roman"/>
          <w:sz w:val="24"/>
          <w:szCs w:val="24"/>
        </w:rPr>
        <w:t>, гражданином</w:t>
      </w:r>
      <w:r w:rsidRPr="00063E61">
        <w:rPr>
          <w:rFonts w:ascii="Times New Roman" w:hAnsi="Times New Roman" w:cs="Times New Roman"/>
          <w:sz w:val="24"/>
          <w:szCs w:val="24"/>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C0DB3" w:rsidRPr="00063E61" w:rsidRDefault="000C0DB3" w:rsidP="00E932E7">
      <w:pPr>
        <w:pStyle w:val="ConsPlusNormal"/>
        <w:tabs>
          <w:tab w:val="left" w:pos="1200"/>
        </w:tabs>
        <w:jc w:val="both"/>
        <w:rPr>
          <w:rFonts w:ascii="Times New Roman" w:hAnsi="Times New Roman" w:cs="Times New Roman"/>
          <w:sz w:val="24"/>
          <w:szCs w:val="24"/>
        </w:rPr>
      </w:pPr>
    </w:p>
    <w:p w:rsidR="000C0DB3" w:rsidRPr="00063E61" w:rsidRDefault="000C0DB3" w:rsidP="00DA0244">
      <w:pPr>
        <w:jc w:val="center"/>
        <w:outlineLvl w:val="2"/>
        <w:rPr>
          <w:rFonts w:ascii="Times New Roman" w:hAnsi="Times New Roman" w:cs="Times New Roman"/>
          <w:b/>
        </w:rPr>
      </w:pPr>
      <w:r w:rsidRPr="009C2AC6">
        <w:rPr>
          <w:rFonts w:ascii="Times New Roman" w:hAnsi="Times New Roman" w:cs="Times New Roman"/>
          <w:b/>
        </w:rPr>
        <w:t>ДОКУМЕНТАРНАЯ ПРОВЕРКА</w:t>
      </w:r>
    </w:p>
    <w:p w:rsidR="000C0DB3" w:rsidRPr="00063E61" w:rsidRDefault="000C0DB3" w:rsidP="00DA0244">
      <w:pPr>
        <w:pStyle w:val="ConsPlusNormal"/>
        <w:ind w:left="709"/>
        <w:jc w:val="both"/>
        <w:rPr>
          <w:rFonts w:ascii="Times New Roman" w:hAnsi="Times New Roman" w:cs="Times New Roman"/>
          <w:sz w:val="24"/>
          <w:szCs w:val="24"/>
        </w:rPr>
      </w:pP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Организация документарной проверки (как плановой, так и внеплановой) осуществляется в порядке, установленном </w:t>
      </w:r>
      <w:hyperlink r:id="rId46" w:history="1">
        <w:r w:rsidRPr="00063E61">
          <w:rPr>
            <w:rFonts w:ascii="Times New Roman" w:hAnsi="Times New Roman" w:cs="Times New Roman"/>
            <w:sz w:val="24"/>
            <w:szCs w:val="24"/>
          </w:rPr>
          <w:t>статьей 14</w:t>
        </w:r>
      </w:hyperlink>
      <w:r>
        <w:rPr>
          <w:rFonts w:ascii="Times New Roman" w:hAnsi="Times New Roman" w:cs="Times New Roman"/>
          <w:sz w:val="24"/>
          <w:szCs w:val="24"/>
        </w:rPr>
        <w:t xml:space="preserve"> Федерального закона от 26 декабря                         2008 года</w:t>
      </w:r>
      <w:r w:rsidRPr="00063E61">
        <w:rPr>
          <w:rFonts w:ascii="Times New Roman" w:hAnsi="Times New Roman" w:cs="Times New Roman"/>
          <w:sz w:val="24"/>
          <w:szCs w:val="24"/>
        </w:rPr>
        <w:t xml:space="preserve"> № 294-ФЗ, и проводится по месту нахождения органа муниципального контроля.</w:t>
      </w:r>
    </w:p>
    <w:p w:rsidR="000C0DB3"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r>
        <w:rPr>
          <w:rFonts w:ascii="Times New Roman" w:hAnsi="Times New Roman" w:cs="Times New Roman"/>
          <w:sz w:val="24"/>
          <w:szCs w:val="24"/>
        </w:rPr>
        <w:t xml:space="preserve">                          </w:t>
      </w:r>
      <w:hyperlink r:id="rId47" w:history="1">
        <w:r w:rsidRPr="00063E61">
          <w:rPr>
            <w:rFonts w:ascii="Times New Roman" w:hAnsi="Times New Roman" w:cs="Times New Roman"/>
            <w:sz w:val="24"/>
            <w:szCs w:val="24"/>
          </w:rPr>
          <w:t>статьей 8</w:t>
        </w:r>
      </w:hyperlink>
      <w:r>
        <w:rPr>
          <w:rFonts w:ascii="Times New Roman" w:hAnsi="Times New Roman" w:cs="Times New Roman"/>
          <w:sz w:val="24"/>
          <w:szCs w:val="24"/>
        </w:rPr>
        <w:t xml:space="preserve"> Федерального закона от 26 декабря 2008 года</w:t>
      </w:r>
      <w:r w:rsidRPr="00063E61">
        <w:rPr>
          <w:rFonts w:ascii="Times New Roman" w:hAnsi="Times New Roman" w:cs="Times New Roman"/>
          <w:sz w:val="24"/>
          <w:szCs w:val="24"/>
        </w:rPr>
        <w:t xml:space="preserve"> № 294-ФЗ, акты предыдущих проверок, материалы рассмотрения дел об административных правонарушениях и иные документы о результатах</w:t>
      </w:r>
      <w:r>
        <w:rPr>
          <w:rFonts w:ascii="Times New Roman" w:hAnsi="Times New Roman" w:cs="Times New Roman"/>
          <w:sz w:val="24"/>
          <w:szCs w:val="24"/>
        </w:rPr>
        <w:t>,</w:t>
      </w:r>
      <w:r w:rsidRPr="00063E61">
        <w:rPr>
          <w:rFonts w:ascii="Times New Roman" w:hAnsi="Times New Roman" w:cs="Times New Roman"/>
          <w:sz w:val="24"/>
          <w:szCs w:val="24"/>
        </w:rPr>
        <w:t xml:space="preserve"> осуществленн</w:t>
      </w:r>
      <w:r>
        <w:rPr>
          <w:rFonts w:ascii="Times New Roman" w:hAnsi="Times New Roman" w:cs="Times New Roman"/>
          <w:sz w:val="24"/>
          <w:szCs w:val="24"/>
        </w:rPr>
        <w:t>ого</w:t>
      </w:r>
      <w:r w:rsidRPr="00063E61">
        <w:rPr>
          <w:rFonts w:ascii="Times New Roman" w:hAnsi="Times New Roman" w:cs="Times New Roman"/>
          <w:sz w:val="24"/>
          <w:szCs w:val="24"/>
        </w:rPr>
        <w:t xml:space="preserve"> в отношении юридического лица, индивидуального предпринимателя, </w:t>
      </w:r>
      <w:r w:rsidRPr="00345051">
        <w:rPr>
          <w:rFonts w:ascii="Times New Roman" w:hAnsi="Times New Roman" w:cs="Times New Roman"/>
          <w:sz w:val="24"/>
          <w:szCs w:val="24"/>
        </w:rPr>
        <w:t>муниципального контроля</w:t>
      </w:r>
      <w:r w:rsidRPr="00063E61">
        <w:rPr>
          <w:rFonts w:ascii="Times New Roman" w:hAnsi="Times New Roman" w:cs="Times New Roman"/>
          <w:sz w:val="24"/>
          <w:szCs w:val="24"/>
        </w:rPr>
        <w:t>.</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w:t>
      </w:r>
      <w:r>
        <w:rPr>
          <w:rFonts w:ascii="Times New Roman" w:hAnsi="Times New Roman" w:cs="Times New Roman"/>
          <w:sz w:val="24"/>
          <w:szCs w:val="24"/>
        </w:rPr>
        <w:t>ндивидуальным предпринимателем</w:t>
      </w:r>
      <w:r w:rsidRPr="00063E61">
        <w:rPr>
          <w:rFonts w:ascii="Times New Roman" w:hAnsi="Times New Roman" w:cs="Times New Roman"/>
          <w:sz w:val="24"/>
          <w:szCs w:val="24"/>
        </w:rPr>
        <w:t xml:space="preserve"> обязательных требований или требований, установленных муниципальными правовыми актами, орган муниципального контроля направля</w:t>
      </w:r>
      <w:r>
        <w:rPr>
          <w:rFonts w:ascii="Times New Roman" w:hAnsi="Times New Roman" w:cs="Times New Roman"/>
          <w:sz w:val="24"/>
          <w:szCs w:val="24"/>
        </w:rPr>
        <w:t>е</w:t>
      </w:r>
      <w:r w:rsidRPr="00063E61">
        <w:rPr>
          <w:rFonts w:ascii="Times New Roman" w:hAnsi="Times New Roman" w:cs="Times New Roman"/>
          <w:sz w:val="24"/>
          <w:szCs w:val="24"/>
        </w:rPr>
        <w:t>т в адрес юридического лица, адрес и</w:t>
      </w:r>
      <w:r>
        <w:rPr>
          <w:rFonts w:ascii="Times New Roman" w:hAnsi="Times New Roman" w:cs="Times New Roman"/>
          <w:sz w:val="24"/>
          <w:szCs w:val="24"/>
        </w:rPr>
        <w:t xml:space="preserve">ндивидуального предпринимателя </w:t>
      </w:r>
      <w:r w:rsidRPr="00063E61">
        <w:rPr>
          <w:rFonts w:ascii="Times New Roman" w:hAnsi="Times New Roman" w:cs="Times New Roman"/>
          <w:sz w:val="24"/>
          <w:szCs w:val="24"/>
        </w:rPr>
        <w:t>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документарной проверки.</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В течение десяти рабочих дней со дня получения мотивированного запроса юридическое лицо, </w:t>
      </w:r>
      <w:r>
        <w:rPr>
          <w:rFonts w:ascii="Times New Roman" w:hAnsi="Times New Roman" w:cs="Times New Roman"/>
          <w:sz w:val="24"/>
          <w:szCs w:val="24"/>
        </w:rPr>
        <w:t xml:space="preserve">индивидуальный предприниматель </w:t>
      </w:r>
      <w:r w:rsidRPr="00063E61">
        <w:rPr>
          <w:rFonts w:ascii="Times New Roman" w:hAnsi="Times New Roman" w:cs="Times New Roman"/>
          <w:sz w:val="24"/>
          <w:szCs w:val="24"/>
        </w:rPr>
        <w:t>обязаны направить в орган муниципального контроля указанные в запросе документы.</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w:t>
      </w:r>
      <w:r>
        <w:rPr>
          <w:rFonts w:ascii="Times New Roman" w:hAnsi="Times New Roman" w:cs="Times New Roman"/>
          <w:sz w:val="24"/>
          <w:szCs w:val="24"/>
        </w:rPr>
        <w:t>ностного лица юридического лица</w:t>
      </w:r>
      <w:r w:rsidRPr="00063E61">
        <w:rPr>
          <w:rFonts w:ascii="Times New Roman" w:hAnsi="Times New Roman" w:cs="Times New Roman"/>
          <w:sz w:val="24"/>
          <w:szCs w:val="24"/>
        </w:rPr>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bookmarkStart w:id="3" w:name="Par8"/>
      <w:bookmarkEnd w:id="3"/>
      <w:r w:rsidRPr="00063E61">
        <w:rPr>
          <w:rFonts w:ascii="Times New Roman" w:hAnsi="Times New Roman" w:cs="Times New Roman"/>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w:t>
      </w:r>
      <w:r>
        <w:rPr>
          <w:rFonts w:ascii="Times New Roman" w:hAnsi="Times New Roman" w:cs="Times New Roman"/>
          <w:sz w:val="24"/>
          <w:szCs w:val="24"/>
        </w:rPr>
        <w:t>ндивидуальному предпринимателю</w:t>
      </w:r>
      <w:r w:rsidRPr="00063E61">
        <w:rPr>
          <w:rFonts w:ascii="Times New Roman" w:hAnsi="Times New Roman" w:cs="Times New Roman"/>
          <w:sz w:val="24"/>
          <w:szCs w:val="24"/>
        </w:rPr>
        <w:t xml:space="preserve"> с требованием представить в течение десяти рабочих дней необходимые пояснения в письменной форме.</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8" w:history="1">
        <w:r w:rsidRPr="00063E61">
          <w:rPr>
            <w:rFonts w:ascii="Times New Roman" w:hAnsi="Times New Roman" w:cs="Times New Roman"/>
            <w:sz w:val="24"/>
            <w:szCs w:val="24"/>
          </w:rPr>
          <w:t>пункте</w:t>
        </w:r>
      </w:hyperlink>
      <w:r w:rsidRPr="00063E61">
        <w:rPr>
          <w:rFonts w:ascii="Times New Roman" w:hAnsi="Times New Roman" w:cs="Times New Roman"/>
          <w:sz w:val="24"/>
          <w:szCs w:val="24"/>
        </w:rPr>
        <w:t xml:space="preserve"> 3.30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w:t>
      </w:r>
      <w:r>
        <w:rPr>
          <w:rFonts w:ascii="Times New Roman" w:hAnsi="Times New Roman" w:cs="Times New Roman"/>
          <w:sz w:val="24"/>
          <w:szCs w:val="24"/>
        </w:rPr>
        <w:t>и</w:t>
      </w:r>
      <w:r w:rsidRPr="00063E61">
        <w:rPr>
          <w:rFonts w:ascii="Times New Roman" w:hAnsi="Times New Roman" w:cs="Times New Roman"/>
          <w:sz w:val="24"/>
          <w:szCs w:val="24"/>
        </w:rPr>
        <w:t>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C0DB3" w:rsidRDefault="000C0DB3" w:rsidP="00A964A8">
      <w:pPr>
        <w:jc w:val="center"/>
        <w:outlineLvl w:val="2"/>
        <w:rPr>
          <w:rFonts w:ascii="Times New Roman" w:hAnsi="Times New Roman" w:cs="Times New Roman"/>
          <w:b/>
        </w:rPr>
      </w:pPr>
    </w:p>
    <w:p w:rsidR="000C0DB3" w:rsidRPr="009C2AC6" w:rsidRDefault="000C0DB3" w:rsidP="00A964A8">
      <w:pPr>
        <w:jc w:val="center"/>
        <w:outlineLvl w:val="2"/>
        <w:rPr>
          <w:rFonts w:ascii="Times New Roman" w:hAnsi="Times New Roman" w:cs="Times New Roman"/>
          <w:b/>
        </w:rPr>
      </w:pPr>
      <w:r w:rsidRPr="009C2AC6">
        <w:rPr>
          <w:rFonts w:ascii="Times New Roman" w:hAnsi="Times New Roman" w:cs="Times New Roman"/>
          <w:b/>
        </w:rPr>
        <w:t>ВЫЕЗДНАЯ ПРОВЕРКА</w:t>
      </w:r>
    </w:p>
    <w:p w:rsidR="000C0DB3" w:rsidRPr="009C2AC6" w:rsidRDefault="000C0DB3" w:rsidP="00A964A8">
      <w:pPr>
        <w:pStyle w:val="ConsPlusNormal"/>
        <w:ind w:left="709"/>
        <w:jc w:val="both"/>
        <w:rPr>
          <w:rFonts w:ascii="Times New Roman" w:hAnsi="Times New Roman" w:cs="Times New Roman"/>
          <w:sz w:val="24"/>
          <w:szCs w:val="24"/>
        </w:rPr>
      </w:pPr>
    </w:p>
    <w:p w:rsidR="000C0DB3" w:rsidRDefault="000C0DB3" w:rsidP="00294EDA">
      <w:pPr>
        <w:widowControl/>
        <w:numPr>
          <w:ilvl w:val="1"/>
          <w:numId w:val="18"/>
        </w:numPr>
        <w:tabs>
          <w:tab w:val="left" w:pos="1320"/>
        </w:tabs>
        <w:ind w:left="0" w:firstLine="720"/>
        <w:jc w:val="both"/>
        <w:rPr>
          <w:rFonts w:ascii="Times New Roman" w:hAnsi="Times New Roman" w:cs="Times New Roman"/>
        </w:rPr>
      </w:pPr>
      <w:r w:rsidRPr="009C2AC6">
        <w:rPr>
          <w:rFonts w:ascii="Times New Roman" w:hAnsi="Times New Roman" w:cs="Times New Roman"/>
        </w:rPr>
        <w:t>Предметом выездной проверки (как плановой, так и внеплановой) являются содержащиеся в документах юридического</w:t>
      </w:r>
      <w:r w:rsidRPr="00063E61">
        <w:rPr>
          <w:rFonts w:ascii="Times New Roman" w:hAnsi="Times New Roman" w:cs="Times New Roman"/>
        </w:rPr>
        <w:t xml:space="preserve"> лица, индивидуального предпринимателя, гражданина сведения, обследование территории и расположенных на ней многоквартирных домов, помещений общего пользования многоквартирных домов, с согласия собственников жилых помещений в многоквартирных домах, а также исследование, испытание, расследование, экспертизы и другие мероприятия по контролю</w:t>
      </w:r>
      <w:r>
        <w:rPr>
          <w:rFonts w:ascii="Times New Roman" w:hAnsi="Times New Roman" w:cs="Times New Roman"/>
        </w:rPr>
        <w:t>;</w:t>
      </w:r>
      <w:r w:rsidRPr="00063E61">
        <w:rPr>
          <w:rFonts w:ascii="Times New Roman" w:hAnsi="Times New Roman" w:cs="Times New Roman"/>
        </w:rPr>
        <w:t xml:space="preserve"> проверка соответствия устава товарищества собственников жилья, внесенных в устав изменений требованиям законодательства Российской Федерации, провер</w:t>
      </w:r>
      <w:r>
        <w:rPr>
          <w:rFonts w:ascii="Times New Roman" w:hAnsi="Times New Roman" w:cs="Times New Roman"/>
        </w:rPr>
        <w:t>ка</w:t>
      </w:r>
      <w:r w:rsidRPr="00063E61">
        <w:rPr>
          <w:rFonts w:ascii="Times New Roman" w:hAnsi="Times New Roman" w:cs="Times New Roman"/>
        </w:rPr>
        <w:t xml:space="preserve"> правомерност</w:t>
      </w:r>
      <w:r>
        <w:rPr>
          <w:rFonts w:ascii="Times New Roman" w:hAnsi="Times New Roman" w:cs="Times New Roman"/>
        </w:rPr>
        <w:t>и</w:t>
      </w:r>
      <w:r w:rsidRPr="00063E61">
        <w:rPr>
          <w:rFonts w:ascii="Times New Roman" w:hAnsi="Times New Roman" w:cs="Times New Roman"/>
        </w:rPr>
        <w:t xml:space="preserve">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r>
        <w:rPr>
          <w:rFonts w:ascii="Times New Roman" w:hAnsi="Times New Roman" w:cs="Times New Roman"/>
        </w:rPr>
        <w:t>;</w:t>
      </w:r>
      <w:r w:rsidRPr="00063E61">
        <w:rPr>
          <w:rFonts w:ascii="Times New Roman" w:hAnsi="Times New Roman" w:cs="Times New Roman"/>
        </w:rPr>
        <w:t xml:space="preserve">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48" w:history="1">
        <w:r w:rsidRPr="00C40B1B">
          <w:rPr>
            <w:rFonts w:ascii="Times New Roman" w:hAnsi="Times New Roman" w:cs="Times New Roman"/>
          </w:rPr>
          <w:t>статьей 162</w:t>
        </w:r>
      </w:hyperlink>
      <w:r w:rsidRPr="00063E61">
        <w:rPr>
          <w:rFonts w:ascii="Times New Roman" w:hAnsi="Times New Roman" w:cs="Times New Roman"/>
        </w:rPr>
        <w:t xml:space="preserve"> Жилищного кодекса Российской Федерации, правомерность утверждения условий этого договора и его заключения</w:t>
      </w:r>
      <w:r>
        <w:rPr>
          <w:rFonts w:ascii="Times New Roman" w:hAnsi="Times New Roman" w:cs="Times New Roman"/>
        </w:rPr>
        <w:t>.</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Выездная</w:t>
      </w:r>
      <w:r w:rsidRPr="00063E61">
        <w:rPr>
          <w:rFonts w:ascii="Times New Roman" w:hAnsi="Times New Roman" w:cs="Times New Roman"/>
          <w:sz w:val="24"/>
          <w:szCs w:val="24"/>
        </w:rPr>
        <w:t xml:space="preserve">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C0DB3" w:rsidRPr="00063E61" w:rsidRDefault="000C0DB3" w:rsidP="00294EDA">
      <w:pPr>
        <w:pStyle w:val="ConsPlusNormal"/>
        <w:numPr>
          <w:ilvl w:val="1"/>
          <w:numId w:val="22"/>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удостовериться в полноте и достоверности сведений, содержащихся в </w:t>
      </w:r>
      <w:hyperlink r:id="rId49" w:history="1">
        <w:r w:rsidRPr="00063E61">
          <w:rPr>
            <w:rFonts w:ascii="Times New Roman" w:hAnsi="Times New Roman" w:cs="Times New Roman"/>
            <w:sz w:val="24"/>
            <w:szCs w:val="24"/>
          </w:rPr>
          <w:t>уведомлении</w:t>
        </w:r>
      </w:hyperlink>
      <w:r w:rsidRPr="00063E61">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C0DB3" w:rsidRPr="00063E61" w:rsidRDefault="000C0DB3" w:rsidP="00294EDA">
      <w:pPr>
        <w:pStyle w:val="ConsPlusNormal"/>
        <w:numPr>
          <w:ilvl w:val="1"/>
          <w:numId w:val="22"/>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Выездная проверка начинается с предъявления служебного удостоверения должностными лицами органа муниципального жилищного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или приказом руководителя, заместителя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C0DB3"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w:t>
      </w:r>
      <w:r>
        <w:rPr>
          <w:rFonts w:ascii="Times New Roman" w:hAnsi="Times New Roman" w:cs="Times New Roman"/>
          <w:sz w:val="24"/>
          <w:szCs w:val="24"/>
        </w:rPr>
        <w:t>, гражданином</w:t>
      </w:r>
      <w:r w:rsidRPr="00063E61">
        <w:rPr>
          <w:rFonts w:ascii="Times New Roman" w:hAnsi="Times New Roman" w:cs="Times New Roman"/>
          <w:sz w:val="24"/>
          <w:szCs w:val="24"/>
        </w:rPr>
        <w:t xml:space="preserve"> при осуществлении деятельности здания, строения, сооружения, помещения</w:t>
      </w:r>
      <w:r>
        <w:rPr>
          <w:rFonts w:ascii="Times New Roman" w:hAnsi="Times New Roman" w:cs="Times New Roman"/>
          <w:sz w:val="24"/>
          <w:szCs w:val="24"/>
        </w:rPr>
        <w:t>.</w:t>
      </w:r>
      <w:r w:rsidRPr="00063E61">
        <w:rPr>
          <w:rFonts w:ascii="Times New Roman" w:hAnsi="Times New Roman" w:cs="Times New Roman"/>
          <w:sz w:val="24"/>
          <w:szCs w:val="24"/>
        </w:rPr>
        <w:t xml:space="preserve"> </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При необходимости органы муниципального жилищного контроля привлекают к проведению выездной проверки юридического лица, индивидуального предпринимателя</w:t>
      </w:r>
      <w:r>
        <w:rPr>
          <w:rFonts w:ascii="Times New Roman" w:hAnsi="Times New Roman" w:cs="Times New Roman"/>
          <w:sz w:val="24"/>
          <w:szCs w:val="24"/>
        </w:rPr>
        <w:t>, гражданина</w:t>
      </w:r>
      <w:r w:rsidRPr="00063E61">
        <w:rPr>
          <w:rFonts w:ascii="Times New Roman" w:hAnsi="Times New Roman" w:cs="Times New Roman"/>
          <w:sz w:val="24"/>
          <w:szCs w:val="24"/>
        </w:rPr>
        <w:t xml:space="preserve"> экспертов, экспертные организации, не состоящие в гражданско-правовых и трудовых отношениях с юридическим лицом, индивидуальным предпринимателем, </w:t>
      </w:r>
      <w:r>
        <w:rPr>
          <w:rFonts w:ascii="Times New Roman" w:hAnsi="Times New Roman" w:cs="Times New Roman"/>
          <w:sz w:val="24"/>
          <w:szCs w:val="24"/>
        </w:rPr>
        <w:t>гражданином ,</w:t>
      </w:r>
      <w:r w:rsidRPr="00063E61">
        <w:rPr>
          <w:rFonts w:ascii="Times New Roman" w:hAnsi="Times New Roman" w:cs="Times New Roman"/>
          <w:sz w:val="24"/>
          <w:szCs w:val="24"/>
        </w:rPr>
        <w:t xml:space="preserve">в отношении которых проводится проверка, и не являющиеся </w:t>
      </w:r>
      <w:hyperlink r:id="rId50" w:history="1">
        <w:r w:rsidRPr="00063E61">
          <w:rPr>
            <w:rFonts w:ascii="Times New Roman" w:hAnsi="Times New Roman" w:cs="Times New Roman"/>
            <w:sz w:val="24"/>
            <w:szCs w:val="24"/>
          </w:rPr>
          <w:t>аффилированными лицами</w:t>
        </w:r>
      </w:hyperlink>
      <w:r w:rsidRPr="00063E61">
        <w:rPr>
          <w:rFonts w:ascii="Times New Roman" w:hAnsi="Times New Roman" w:cs="Times New Roman"/>
          <w:sz w:val="24"/>
          <w:szCs w:val="24"/>
        </w:rPr>
        <w:t xml:space="preserve"> проверяемых лиц.</w:t>
      </w:r>
    </w:p>
    <w:p w:rsidR="000C0DB3" w:rsidRPr="00063E61" w:rsidRDefault="000C0DB3" w:rsidP="00294EDA">
      <w:pPr>
        <w:numPr>
          <w:ilvl w:val="1"/>
          <w:numId w:val="18"/>
        </w:numPr>
        <w:tabs>
          <w:tab w:val="left" w:pos="1320"/>
        </w:tabs>
        <w:ind w:left="0" w:firstLine="709"/>
        <w:jc w:val="both"/>
        <w:rPr>
          <w:rFonts w:ascii="Times New Roman" w:hAnsi="Times New Roman" w:cs="Times New Roman"/>
        </w:rPr>
      </w:pPr>
      <w:r w:rsidRPr="00063E61">
        <w:rPr>
          <w:rFonts w:ascii="Times New Roman" w:hAnsi="Times New Roman" w:cs="Times New Roman"/>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жилищного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жилищного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0C0DB3" w:rsidRPr="00063E61" w:rsidRDefault="000C0DB3" w:rsidP="00717FBC">
      <w:pPr>
        <w:ind w:firstLine="720"/>
        <w:jc w:val="center"/>
        <w:rPr>
          <w:rFonts w:ascii="Times New Roman" w:hAnsi="Times New Roman" w:cs="Times New Roman"/>
        </w:rPr>
      </w:pPr>
    </w:p>
    <w:p w:rsidR="000C0DB3" w:rsidRPr="00063E61" w:rsidRDefault="000C0DB3" w:rsidP="003E3333">
      <w:pPr>
        <w:jc w:val="center"/>
        <w:outlineLvl w:val="2"/>
        <w:rPr>
          <w:rFonts w:ascii="Times New Roman" w:hAnsi="Times New Roman" w:cs="Times New Roman"/>
          <w:b/>
        </w:rPr>
      </w:pPr>
      <w:r w:rsidRPr="00A928EB">
        <w:rPr>
          <w:rFonts w:ascii="Times New Roman" w:hAnsi="Times New Roman" w:cs="Times New Roman"/>
          <w:b/>
        </w:rPr>
        <w:t>НАПРАВЛЕНИЕ МЕЖВЕДОМСТВЕННЫХ ЗАПРОСОВ</w:t>
      </w:r>
    </w:p>
    <w:p w:rsidR="000C0DB3" w:rsidRPr="00063E61" w:rsidRDefault="000C0DB3" w:rsidP="003E3333">
      <w:pPr>
        <w:ind w:firstLine="709"/>
        <w:jc w:val="center"/>
        <w:rPr>
          <w:rFonts w:ascii="Times New Roman" w:hAnsi="Times New Roman" w:cs="Times New Roman"/>
          <w:b/>
        </w:rPr>
      </w:pP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После издания распоряжения администрации </w:t>
      </w:r>
      <w:r>
        <w:rPr>
          <w:rFonts w:ascii="Times New Roman" w:hAnsi="Times New Roman" w:cs="Times New Roman"/>
          <w:sz w:val="24"/>
          <w:szCs w:val="24"/>
        </w:rPr>
        <w:t xml:space="preserve">городского округа </w:t>
      </w:r>
      <w:r w:rsidRPr="00063E61">
        <w:rPr>
          <w:rFonts w:ascii="Times New Roman" w:hAnsi="Times New Roman" w:cs="Times New Roman"/>
          <w:sz w:val="24"/>
          <w:szCs w:val="24"/>
        </w:rPr>
        <w:t xml:space="preserve">о проведении плановой или внеплановой проверки юридического лица и (или) индивидуального предпринимателя, гражданина должностное лицо администрации </w:t>
      </w:r>
      <w:r>
        <w:rPr>
          <w:rFonts w:ascii="Times New Roman" w:hAnsi="Times New Roman" w:cs="Times New Roman"/>
          <w:sz w:val="24"/>
          <w:szCs w:val="24"/>
        </w:rPr>
        <w:t>городского округа</w:t>
      </w:r>
      <w:r w:rsidRPr="00063E61">
        <w:rPr>
          <w:rFonts w:ascii="Times New Roman" w:hAnsi="Times New Roman" w:cs="Times New Roman"/>
          <w:sz w:val="24"/>
          <w:szCs w:val="24"/>
        </w:rPr>
        <w:t xml:space="preserve"> запрашивает документы, указанные в пункте </w:t>
      </w:r>
      <w:r w:rsidRPr="00A928EB">
        <w:rPr>
          <w:rFonts w:ascii="Times New Roman" w:hAnsi="Times New Roman" w:cs="Times New Roman"/>
          <w:sz w:val="24"/>
          <w:szCs w:val="24"/>
        </w:rPr>
        <w:t>1.14</w:t>
      </w:r>
      <w:r w:rsidRPr="00063E61">
        <w:rPr>
          <w:rFonts w:ascii="Times New Roman" w:hAnsi="Times New Roman" w:cs="Times New Roman"/>
          <w:sz w:val="24"/>
          <w:szCs w:val="24"/>
        </w:rPr>
        <w:t xml:space="preserve"> административного регламента, в рамках межведомственного информационного взаимодействия:</w:t>
      </w:r>
    </w:p>
    <w:p w:rsidR="000C0DB3" w:rsidRPr="00437B92" w:rsidRDefault="000C0DB3" w:rsidP="00294EDA">
      <w:pPr>
        <w:pStyle w:val="ConsPlusNormal"/>
        <w:widowControl/>
        <w:numPr>
          <w:ilvl w:val="0"/>
          <w:numId w:val="23"/>
        </w:numPr>
        <w:tabs>
          <w:tab w:val="left" w:pos="993"/>
          <w:tab w:val="left" w:pos="1200"/>
        </w:tabs>
        <w:ind w:left="0" w:firstLine="709"/>
        <w:jc w:val="both"/>
        <w:rPr>
          <w:rFonts w:ascii="Times New Roman" w:hAnsi="Times New Roman" w:cs="Times New Roman"/>
          <w:sz w:val="24"/>
          <w:szCs w:val="24"/>
        </w:rPr>
      </w:pPr>
      <w:r w:rsidRPr="00437B92">
        <w:rPr>
          <w:rFonts w:ascii="Times New Roman" w:hAnsi="Times New Roman" w:cs="Times New Roman"/>
          <w:sz w:val="24"/>
          <w:szCs w:val="24"/>
        </w:rPr>
        <w:t xml:space="preserve">в Федеральную Инспекцию налоговой службы (Межрайонная ИФНС России № 27 по Свердловской области) для получения сведений из Единого государственного реестра юридических лиц или из Единого государственного реестра индивидуальных предпринимателей, из Единого государственного реестра налогоплательщиков,  </w:t>
      </w:r>
    </w:p>
    <w:p w:rsidR="000C0DB3" w:rsidRPr="00E618BF" w:rsidRDefault="000C0DB3" w:rsidP="00294EDA">
      <w:pPr>
        <w:pStyle w:val="ConsPlusNormal"/>
        <w:numPr>
          <w:ilvl w:val="0"/>
          <w:numId w:val="23"/>
        </w:numPr>
        <w:tabs>
          <w:tab w:val="left" w:pos="993"/>
        </w:tabs>
        <w:ind w:left="0" w:firstLine="709"/>
        <w:jc w:val="both"/>
        <w:rPr>
          <w:rFonts w:ascii="Times New Roman" w:hAnsi="Times New Roman" w:cs="Times New Roman"/>
          <w:sz w:val="24"/>
          <w:szCs w:val="24"/>
        </w:rPr>
      </w:pPr>
      <w:r w:rsidRPr="00437B92">
        <w:rPr>
          <w:rFonts w:ascii="Times New Roman" w:hAnsi="Times New Roman" w:cs="Times New Roman"/>
          <w:sz w:val="24"/>
          <w:szCs w:val="24"/>
        </w:rPr>
        <w:t>в Лесной отдел филиала ФГБУ «Федеральная кадастровая палата Росреестра» по Свердловской области (далее - Росреестр) для получения выписки из Единого государственного реестра недвижимости об объекте недвижимости, выписки из Единого государственного реестра недвижимости о переходе прав на объект недвижимости, кадастровый план территории;</w:t>
      </w:r>
    </w:p>
    <w:p w:rsidR="000C0DB3" w:rsidRPr="00063E61" w:rsidRDefault="000C0DB3" w:rsidP="003E3333">
      <w:pPr>
        <w:ind w:firstLine="709"/>
        <w:jc w:val="both"/>
        <w:rPr>
          <w:rFonts w:ascii="Times New Roman" w:hAnsi="Times New Roman" w:cs="Times New Roman"/>
        </w:rPr>
      </w:pPr>
      <w:r w:rsidRPr="00063E61">
        <w:rPr>
          <w:rFonts w:ascii="Times New Roman" w:hAnsi="Times New Roman" w:cs="Times New Roman"/>
        </w:rPr>
        <w:t>Получение указанных сведений возможно в электронной форме через государственные информационные системы в порядке, установленном действующим законодательством.</w:t>
      </w:r>
    </w:p>
    <w:p w:rsidR="000C0DB3" w:rsidRPr="00063E61" w:rsidRDefault="000C0DB3" w:rsidP="003E3333">
      <w:pPr>
        <w:ind w:firstLine="709"/>
        <w:jc w:val="both"/>
        <w:rPr>
          <w:rFonts w:ascii="Times New Roman" w:hAnsi="Times New Roman" w:cs="Times New Roman"/>
        </w:rPr>
      </w:pPr>
      <w:r w:rsidRPr="00063E61">
        <w:rPr>
          <w:rFonts w:ascii="Times New Roman" w:hAnsi="Times New Roman" w:cs="Times New Roman"/>
        </w:rPr>
        <w:t xml:space="preserve">Должностное лицо администрации направляет запрос до начала проведения документарной проверки, в срок получения запрашиваемых сведений к началу срока осуществления проверки. На получение ответа отводится пять рабочих дней. </w:t>
      </w:r>
    </w:p>
    <w:p w:rsidR="000C0DB3" w:rsidRPr="00063E61" w:rsidRDefault="000C0DB3" w:rsidP="00717FBC">
      <w:pPr>
        <w:ind w:firstLine="720"/>
        <w:jc w:val="center"/>
        <w:rPr>
          <w:rFonts w:ascii="Times New Roman" w:hAnsi="Times New Roman" w:cs="Times New Roman"/>
        </w:rPr>
      </w:pPr>
    </w:p>
    <w:p w:rsidR="000C0DB3" w:rsidRPr="00063E61" w:rsidRDefault="000C0DB3" w:rsidP="0010752B">
      <w:pPr>
        <w:jc w:val="center"/>
        <w:outlineLvl w:val="2"/>
        <w:rPr>
          <w:rFonts w:ascii="Times New Roman" w:hAnsi="Times New Roman" w:cs="Times New Roman"/>
          <w:b/>
        </w:rPr>
      </w:pPr>
      <w:r w:rsidRPr="009C2AC6">
        <w:rPr>
          <w:rFonts w:ascii="Times New Roman" w:hAnsi="Times New Roman" w:cs="Times New Roman"/>
          <w:b/>
        </w:rPr>
        <w:t>ПРОВЕДЕНИЕ ПРОВЕРКИ</w:t>
      </w:r>
    </w:p>
    <w:p w:rsidR="000C0DB3" w:rsidRPr="00063E61" w:rsidRDefault="000C0DB3" w:rsidP="0010752B">
      <w:pPr>
        <w:pStyle w:val="ConsPlusNormal"/>
        <w:ind w:left="709"/>
        <w:jc w:val="both"/>
        <w:rPr>
          <w:rFonts w:ascii="Times New Roman" w:hAnsi="Times New Roman" w:cs="Times New Roman"/>
          <w:sz w:val="24"/>
          <w:szCs w:val="24"/>
        </w:rPr>
      </w:pPr>
    </w:p>
    <w:p w:rsidR="000C0DB3" w:rsidRPr="00731C49"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731C49">
        <w:rPr>
          <w:rFonts w:ascii="Times New Roman" w:hAnsi="Times New Roman" w:cs="Times New Roman"/>
          <w:sz w:val="24"/>
          <w:szCs w:val="24"/>
        </w:rPr>
        <w:t>Проверка проводится на основании распоряжения администрации городского округа «Город Лесной».</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731C49">
        <w:rPr>
          <w:rFonts w:ascii="Times New Roman" w:hAnsi="Times New Roman" w:cs="Times New Roman"/>
          <w:sz w:val="24"/>
          <w:szCs w:val="24"/>
        </w:rPr>
        <w:t>Должностное лицо администрации городского округа готовит</w:t>
      </w:r>
      <w:r w:rsidRPr="00063E61">
        <w:rPr>
          <w:rFonts w:ascii="Times New Roman" w:hAnsi="Times New Roman" w:cs="Times New Roman"/>
          <w:sz w:val="24"/>
          <w:szCs w:val="24"/>
        </w:rPr>
        <w:t xml:space="preserve"> проект распоряжения администрации городского округа «Город Лесной» о проведении проверки соблюдения требований в отношении предмета муниципального жилищного контроля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распоряжении о проведении проверки указываются:</w:t>
      </w:r>
    </w:p>
    <w:p w:rsidR="000C0DB3" w:rsidRPr="00063E61" w:rsidRDefault="000C0DB3" w:rsidP="00294EDA">
      <w:pPr>
        <w:widowControl/>
        <w:numPr>
          <w:ilvl w:val="0"/>
          <w:numId w:val="24"/>
        </w:numPr>
        <w:tabs>
          <w:tab w:val="left" w:pos="1320"/>
        </w:tabs>
        <w:ind w:left="0" w:firstLine="720"/>
        <w:jc w:val="both"/>
        <w:rPr>
          <w:rFonts w:ascii="Times New Roman" w:hAnsi="Times New Roman" w:cs="Times New Roman"/>
        </w:rPr>
      </w:pPr>
      <w:r w:rsidRPr="00063E61">
        <w:rPr>
          <w:rFonts w:ascii="Times New Roman" w:hAnsi="Times New Roman" w:cs="Times New Roman"/>
        </w:rPr>
        <w:t>наименование органа муниципального контроля, а также вид (виды) муниципального жилищного контроля;</w:t>
      </w:r>
    </w:p>
    <w:p w:rsidR="000C0DB3" w:rsidRPr="00063E61" w:rsidRDefault="000C0DB3" w:rsidP="00294EDA">
      <w:pPr>
        <w:pStyle w:val="ConsPlusNormal"/>
        <w:numPr>
          <w:ilvl w:val="0"/>
          <w:numId w:val="24"/>
        </w:numPr>
        <w:tabs>
          <w:tab w:val="left" w:pos="1276"/>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фамили</w:t>
      </w:r>
      <w:r>
        <w:rPr>
          <w:rFonts w:ascii="Times New Roman" w:hAnsi="Times New Roman" w:cs="Times New Roman"/>
          <w:sz w:val="24"/>
          <w:szCs w:val="24"/>
        </w:rPr>
        <w:t>я</w:t>
      </w:r>
      <w:r w:rsidRPr="00063E61">
        <w:rPr>
          <w:rFonts w:ascii="Times New Roman" w:hAnsi="Times New Roman" w:cs="Times New Roman"/>
          <w:sz w:val="24"/>
          <w:szCs w:val="24"/>
        </w:rPr>
        <w:t>, им</w:t>
      </w:r>
      <w:r>
        <w:rPr>
          <w:rFonts w:ascii="Times New Roman" w:hAnsi="Times New Roman" w:cs="Times New Roman"/>
          <w:sz w:val="24"/>
          <w:szCs w:val="24"/>
        </w:rPr>
        <w:t>я</w:t>
      </w:r>
      <w:r w:rsidRPr="00063E61">
        <w:rPr>
          <w:rFonts w:ascii="Times New Roman" w:hAnsi="Times New Roman" w:cs="Times New Roman"/>
          <w:sz w:val="24"/>
          <w:szCs w:val="24"/>
        </w:rPr>
        <w:t>, отчеств</w:t>
      </w:r>
      <w:r>
        <w:rPr>
          <w:rFonts w:ascii="Times New Roman" w:hAnsi="Times New Roman" w:cs="Times New Roman"/>
          <w:sz w:val="24"/>
          <w:szCs w:val="24"/>
        </w:rPr>
        <w:t>о</w:t>
      </w:r>
      <w:r w:rsidRPr="00063E61">
        <w:rPr>
          <w:rFonts w:ascii="Times New Roman" w:hAnsi="Times New Roman" w:cs="Times New Roman"/>
          <w:sz w:val="24"/>
          <w:szCs w:val="24"/>
        </w:rPr>
        <w:t>, должност</w:t>
      </w:r>
      <w:r>
        <w:rPr>
          <w:rFonts w:ascii="Times New Roman" w:hAnsi="Times New Roman" w:cs="Times New Roman"/>
          <w:sz w:val="24"/>
          <w:szCs w:val="24"/>
        </w:rPr>
        <w:t>ь</w:t>
      </w:r>
      <w:r w:rsidRPr="00063E61">
        <w:rPr>
          <w:rFonts w:ascii="Times New Roman" w:hAnsi="Times New Roman" w:cs="Times New Roman"/>
          <w:sz w:val="24"/>
          <w:szCs w:val="24"/>
        </w:rPr>
        <w:t xml:space="preserve">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C0DB3" w:rsidRPr="00063E61" w:rsidRDefault="000C0DB3" w:rsidP="00294EDA">
      <w:pPr>
        <w:pStyle w:val="ConsPlusNormal"/>
        <w:numPr>
          <w:ilvl w:val="0"/>
          <w:numId w:val="24"/>
        </w:numPr>
        <w:tabs>
          <w:tab w:val="left" w:pos="1276"/>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наименование юридического лица или фамилия, имя, отчество индивидуального предпринимателя, гражданина, в отношении которых проводится проверка;</w:t>
      </w:r>
    </w:p>
    <w:p w:rsidR="000C0DB3" w:rsidRPr="00063E61" w:rsidRDefault="000C0DB3" w:rsidP="00294EDA">
      <w:pPr>
        <w:pStyle w:val="ConsPlusNormal"/>
        <w:numPr>
          <w:ilvl w:val="0"/>
          <w:numId w:val="24"/>
        </w:numPr>
        <w:tabs>
          <w:tab w:val="left" w:pos="1276"/>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цели, задачи, предмет проверки и срок ее проведения;</w:t>
      </w:r>
    </w:p>
    <w:p w:rsidR="000C0DB3" w:rsidRPr="00063E61" w:rsidRDefault="000C0DB3" w:rsidP="00294EDA">
      <w:pPr>
        <w:pStyle w:val="ConsPlusNormal"/>
        <w:numPr>
          <w:ilvl w:val="0"/>
          <w:numId w:val="24"/>
        </w:numPr>
        <w:tabs>
          <w:tab w:val="left" w:pos="1276"/>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правовые основания проведения проверки, в том числе подлежащие проверке обязательные требования;</w:t>
      </w:r>
    </w:p>
    <w:p w:rsidR="000C0DB3" w:rsidRPr="00063E61" w:rsidRDefault="000C0DB3" w:rsidP="004661DC">
      <w:pPr>
        <w:widowControl/>
        <w:tabs>
          <w:tab w:val="left" w:pos="1320"/>
        </w:tabs>
        <w:ind w:firstLine="540"/>
        <w:jc w:val="both"/>
        <w:rPr>
          <w:rFonts w:ascii="Times New Roman" w:hAnsi="Times New Roman" w:cs="Times New Roman"/>
        </w:rPr>
      </w:pPr>
      <w:r w:rsidRPr="00063E61">
        <w:rPr>
          <w:rFonts w:ascii="Times New Roman" w:hAnsi="Times New Roman" w:cs="Times New Roman"/>
        </w:rPr>
        <w:t xml:space="preserve">5.1) </w:t>
      </w:r>
      <w:r>
        <w:rPr>
          <w:rFonts w:ascii="Times New Roman" w:hAnsi="Times New Roman" w:cs="Times New Roman"/>
        </w:rPr>
        <w:t xml:space="preserve"> </w:t>
      </w:r>
      <w:r w:rsidRPr="00063E61">
        <w:rPr>
          <w:rFonts w:ascii="Times New Roman" w:hAnsi="Times New Roman" w:cs="Times New Roman"/>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C0DB3" w:rsidRPr="00063E61" w:rsidRDefault="000C0DB3" w:rsidP="00294EDA">
      <w:pPr>
        <w:pStyle w:val="ConsPlusNormal"/>
        <w:numPr>
          <w:ilvl w:val="0"/>
          <w:numId w:val="24"/>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0C0DB3" w:rsidRPr="00063E61" w:rsidRDefault="000C0DB3" w:rsidP="00294EDA">
      <w:pPr>
        <w:pStyle w:val="ConsPlusNormal"/>
        <w:numPr>
          <w:ilvl w:val="0"/>
          <w:numId w:val="24"/>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перечень административных регламентов проведения мероприятий по муниципальному контролю, административных регламентов взаимодействия;</w:t>
      </w:r>
    </w:p>
    <w:p w:rsidR="000C0DB3" w:rsidRPr="00063E61" w:rsidRDefault="000C0DB3" w:rsidP="00294EDA">
      <w:pPr>
        <w:pStyle w:val="ConsPlusNormal"/>
        <w:numPr>
          <w:ilvl w:val="0"/>
          <w:numId w:val="24"/>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0C0DB3" w:rsidRPr="00063E61" w:rsidRDefault="000C0DB3" w:rsidP="00294EDA">
      <w:pPr>
        <w:pStyle w:val="ConsPlusNormal"/>
        <w:numPr>
          <w:ilvl w:val="0"/>
          <w:numId w:val="24"/>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даты начала и окончания проведения проверки;</w:t>
      </w:r>
    </w:p>
    <w:p w:rsidR="000C0DB3" w:rsidRPr="00063E61" w:rsidRDefault="000C0DB3" w:rsidP="00294EDA">
      <w:pPr>
        <w:widowControl/>
        <w:numPr>
          <w:ilvl w:val="0"/>
          <w:numId w:val="24"/>
        </w:numPr>
        <w:tabs>
          <w:tab w:val="left" w:pos="1320"/>
        </w:tabs>
        <w:ind w:left="0" w:firstLine="709"/>
        <w:jc w:val="both"/>
        <w:rPr>
          <w:rFonts w:ascii="Times New Roman" w:hAnsi="Times New Roman" w:cs="Times New Roman"/>
        </w:rPr>
      </w:pPr>
      <w:r w:rsidRPr="00063E61">
        <w:rPr>
          <w:rFonts w:ascii="Times New Roman" w:hAnsi="Times New Roman" w:cs="Times New Roman"/>
        </w:rPr>
        <w:t xml:space="preserve">иные сведения, если это предусмотрено типовой формой распоряжения </w:t>
      </w:r>
      <w:r>
        <w:rPr>
          <w:rFonts w:ascii="Times New Roman" w:hAnsi="Times New Roman" w:cs="Times New Roman"/>
        </w:rPr>
        <w:t>администрации городского округа «Город Лесной»</w:t>
      </w:r>
      <w:r w:rsidRPr="00063E61">
        <w:rPr>
          <w:rFonts w:ascii="Times New Roman" w:hAnsi="Times New Roman" w:cs="Times New Roman"/>
        </w:rPr>
        <w:t>.</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Распоряжение согласовывается, подписывается и регистрируется в соответствии с Инструкцией по делопроизводству администрации городского округа «Город Лесной».</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Проверка проводится </w:t>
      </w:r>
      <w:r>
        <w:rPr>
          <w:rFonts w:ascii="Times New Roman" w:hAnsi="Times New Roman" w:cs="Times New Roman"/>
          <w:sz w:val="24"/>
          <w:szCs w:val="24"/>
        </w:rPr>
        <w:t xml:space="preserve">должностными лицами администрации </w:t>
      </w:r>
      <w:r w:rsidRPr="00063E61">
        <w:rPr>
          <w:rFonts w:ascii="Times New Roman" w:hAnsi="Times New Roman" w:cs="Times New Roman"/>
          <w:sz w:val="24"/>
          <w:szCs w:val="24"/>
        </w:rPr>
        <w:t>городского округа «Город Лесной», указанными в распоряжении администрации городского округа «Город Лесной».</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Заверенная печатью копия распоряжения администрации городского округа «Город Лесной» вручается под роспись должностными лицами </w:t>
      </w:r>
      <w:r>
        <w:rPr>
          <w:rFonts w:ascii="Times New Roman" w:hAnsi="Times New Roman" w:cs="Times New Roman"/>
          <w:sz w:val="24"/>
          <w:szCs w:val="24"/>
        </w:rPr>
        <w:t xml:space="preserve">администрации </w:t>
      </w:r>
      <w:r w:rsidRPr="00063E61">
        <w:rPr>
          <w:rFonts w:ascii="Times New Roman" w:hAnsi="Times New Roman" w:cs="Times New Roman"/>
          <w:sz w:val="24"/>
          <w:szCs w:val="24"/>
        </w:rPr>
        <w:t xml:space="preserve">городского округа «Город Лесной»,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 </w:t>
      </w:r>
    </w:p>
    <w:p w:rsidR="000C0DB3" w:rsidRPr="00063E61" w:rsidRDefault="000C0DB3" w:rsidP="008E240E">
      <w:pPr>
        <w:pStyle w:val="ConsPlusNormal"/>
        <w:tabs>
          <w:tab w:val="left" w:pos="1200"/>
        </w:tabs>
        <w:ind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проведения выездной проверки должностное лицо обязано ознакомить проверяемое лицо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а также с административными регламентами по исполнению муниципальной функции.</w:t>
      </w:r>
    </w:p>
    <w:p w:rsidR="000C0DB3" w:rsidRPr="00063E61" w:rsidRDefault="000C0DB3" w:rsidP="00717FBC">
      <w:pPr>
        <w:ind w:firstLine="720"/>
        <w:jc w:val="center"/>
        <w:rPr>
          <w:rFonts w:ascii="Times New Roman" w:hAnsi="Times New Roman" w:cs="Times New Roman"/>
        </w:rPr>
      </w:pPr>
    </w:p>
    <w:p w:rsidR="000C0DB3" w:rsidRPr="00063E61" w:rsidRDefault="000C0DB3" w:rsidP="004B17AC">
      <w:pPr>
        <w:jc w:val="center"/>
        <w:outlineLvl w:val="2"/>
        <w:rPr>
          <w:rFonts w:ascii="Times New Roman" w:hAnsi="Times New Roman" w:cs="Times New Roman"/>
          <w:b/>
        </w:rPr>
      </w:pPr>
      <w:r w:rsidRPr="009C2AC6">
        <w:rPr>
          <w:rFonts w:ascii="Times New Roman" w:hAnsi="Times New Roman" w:cs="Times New Roman"/>
          <w:b/>
        </w:rPr>
        <w:t>ОФОРМЛЕНИЕ РЕЗУЛЬТАТОВ ПРОВЕРКИ</w:t>
      </w:r>
    </w:p>
    <w:p w:rsidR="000C0DB3" w:rsidRPr="00063E61" w:rsidRDefault="000C0DB3" w:rsidP="004B17AC">
      <w:pPr>
        <w:pStyle w:val="ConsPlusNormal"/>
        <w:ind w:left="709"/>
        <w:jc w:val="both"/>
        <w:rPr>
          <w:rFonts w:ascii="Times New Roman" w:hAnsi="Times New Roman" w:cs="Times New Roman"/>
          <w:sz w:val="24"/>
          <w:szCs w:val="24"/>
        </w:rPr>
      </w:pPr>
    </w:p>
    <w:p w:rsidR="000C0DB3" w:rsidRPr="00AB5490"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По </w:t>
      </w:r>
      <w:r w:rsidRPr="00AB5490">
        <w:rPr>
          <w:rFonts w:ascii="Times New Roman" w:hAnsi="Times New Roman" w:cs="Times New Roman"/>
          <w:sz w:val="24"/>
          <w:szCs w:val="24"/>
        </w:rPr>
        <w:t>результатам проверки составляется акт проверки соблюдения требований к предмету муниципального контроля (далее - акт) на каждый объект проверки в соответствии с типовой формой утвержденной приказ</w:t>
      </w:r>
      <w:r>
        <w:rPr>
          <w:rFonts w:ascii="Times New Roman" w:hAnsi="Times New Roman" w:cs="Times New Roman"/>
          <w:sz w:val="24"/>
          <w:szCs w:val="24"/>
        </w:rPr>
        <w:t xml:space="preserve">ом Минэкономразвития России </w:t>
      </w:r>
      <w:r w:rsidRPr="00AB5490">
        <w:rPr>
          <w:rFonts w:ascii="Times New Roman" w:hAnsi="Times New Roman" w:cs="Times New Roman"/>
          <w:sz w:val="24"/>
          <w:szCs w:val="24"/>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AB5490">
        <w:rPr>
          <w:rFonts w:ascii="Times New Roman" w:hAnsi="Times New Roman" w:cs="Times New Roman"/>
          <w:sz w:val="24"/>
          <w:szCs w:val="24"/>
        </w:rPr>
        <w:t>.</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Акт проверки составляется должностным</w:t>
      </w:r>
      <w:r>
        <w:rPr>
          <w:rFonts w:ascii="Times New Roman" w:hAnsi="Times New Roman" w:cs="Times New Roman"/>
          <w:sz w:val="24"/>
          <w:szCs w:val="24"/>
        </w:rPr>
        <w:t>и</w:t>
      </w:r>
      <w:r w:rsidRPr="00063E61">
        <w:rPr>
          <w:rFonts w:ascii="Times New Roman" w:hAnsi="Times New Roman" w:cs="Times New Roman"/>
          <w:sz w:val="24"/>
          <w:szCs w:val="24"/>
        </w:rPr>
        <w:t xml:space="preserve"> лиц</w:t>
      </w:r>
      <w:r>
        <w:rPr>
          <w:rFonts w:ascii="Times New Roman" w:hAnsi="Times New Roman" w:cs="Times New Roman"/>
          <w:sz w:val="24"/>
          <w:szCs w:val="24"/>
        </w:rPr>
        <w:t>ами администрации</w:t>
      </w:r>
      <w:r w:rsidRPr="00063E61">
        <w:rPr>
          <w:rFonts w:ascii="Times New Roman" w:hAnsi="Times New Roman" w:cs="Times New Roman"/>
          <w:sz w:val="24"/>
          <w:szCs w:val="24"/>
        </w:rPr>
        <w:t>, которые указаны в распоряжении администрации городского округа «Город Лесной».</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акте проверки указываются:</w:t>
      </w:r>
    </w:p>
    <w:p w:rsidR="000C0DB3" w:rsidRPr="00063E61" w:rsidRDefault="000C0DB3" w:rsidP="00294EDA">
      <w:pPr>
        <w:pStyle w:val="ConsPlusNormal"/>
        <w:numPr>
          <w:ilvl w:val="0"/>
          <w:numId w:val="34"/>
        </w:numPr>
        <w:tabs>
          <w:tab w:val="clear" w:pos="1324"/>
          <w:tab w:val="left" w:pos="132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дата, время и место составления акта проверки;</w:t>
      </w:r>
    </w:p>
    <w:p w:rsidR="000C0DB3" w:rsidRPr="00063E61" w:rsidRDefault="000C0DB3" w:rsidP="00294EDA">
      <w:pPr>
        <w:pStyle w:val="ConsPlusNormal"/>
        <w:numPr>
          <w:ilvl w:val="0"/>
          <w:numId w:val="34"/>
        </w:numPr>
        <w:tabs>
          <w:tab w:val="clear" w:pos="1324"/>
          <w:tab w:val="left" w:pos="132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наименование органа муниципального контроля (Отдел);</w:t>
      </w:r>
    </w:p>
    <w:p w:rsidR="000C0DB3" w:rsidRPr="00063E61" w:rsidRDefault="000C0DB3" w:rsidP="00294EDA">
      <w:pPr>
        <w:widowControl/>
        <w:numPr>
          <w:ilvl w:val="0"/>
          <w:numId w:val="34"/>
        </w:numPr>
        <w:tabs>
          <w:tab w:val="clear" w:pos="1324"/>
          <w:tab w:val="left" w:pos="1320"/>
        </w:tabs>
        <w:ind w:left="0" w:firstLine="720"/>
        <w:jc w:val="both"/>
        <w:rPr>
          <w:rFonts w:ascii="Times New Roman" w:hAnsi="Times New Roman" w:cs="Times New Roman"/>
        </w:rPr>
      </w:pPr>
      <w:r w:rsidRPr="00063E61">
        <w:rPr>
          <w:rFonts w:ascii="Times New Roman" w:hAnsi="Times New Roman" w:cs="Times New Roman"/>
        </w:rPr>
        <w:t xml:space="preserve">дата и номер распоряжения </w:t>
      </w:r>
      <w:r>
        <w:rPr>
          <w:rFonts w:ascii="Times New Roman" w:hAnsi="Times New Roman" w:cs="Times New Roman"/>
        </w:rPr>
        <w:t>администрации городского округа «Город Лесной»</w:t>
      </w:r>
      <w:r w:rsidRPr="00063E61">
        <w:rPr>
          <w:rFonts w:ascii="Times New Roman" w:hAnsi="Times New Roman" w:cs="Times New Roman"/>
        </w:rPr>
        <w:t>;</w:t>
      </w:r>
    </w:p>
    <w:p w:rsidR="000C0DB3" w:rsidRPr="00063E61" w:rsidRDefault="000C0DB3" w:rsidP="00294EDA">
      <w:pPr>
        <w:pStyle w:val="ConsPlusNormal"/>
        <w:numPr>
          <w:ilvl w:val="0"/>
          <w:numId w:val="34"/>
        </w:numPr>
        <w:tabs>
          <w:tab w:val="clear" w:pos="1324"/>
          <w:tab w:val="left" w:pos="132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фамили</w:t>
      </w:r>
      <w:r>
        <w:rPr>
          <w:rFonts w:ascii="Times New Roman" w:hAnsi="Times New Roman" w:cs="Times New Roman"/>
          <w:sz w:val="24"/>
          <w:szCs w:val="24"/>
        </w:rPr>
        <w:t>я</w:t>
      </w:r>
      <w:r w:rsidRPr="00063E61">
        <w:rPr>
          <w:rFonts w:ascii="Times New Roman" w:hAnsi="Times New Roman" w:cs="Times New Roman"/>
          <w:sz w:val="24"/>
          <w:szCs w:val="24"/>
        </w:rPr>
        <w:t>, им</w:t>
      </w:r>
      <w:r>
        <w:rPr>
          <w:rFonts w:ascii="Times New Roman" w:hAnsi="Times New Roman" w:cs="Times New Roman"/>
          <w:sz w:val="24"/>
          <w:szCs w:val="24"/>
        </w:rPr>
        <w:t>я</w:t>
      </w:r>
      <w:r w:rsidRPr="00063E61">
        <w:rPr>
          <w:rFonts w:ascii="Times New Roman" w:hAnsi="Times New Roman" w:cs="Times New Roman"/>
          <w:sz w:val="24"/>
          <w:szCs w:val="24"/>
        </w:rPr>
        <w:t>, отчеств</w:t>
      </w:r>
      <w:r>
        <w:rPr>
          <w:rFonts w:ascii="Times New Roman" w:hAnsi="Times New Roman" w:cs="Times New Roman"/>
          <w:sz w:val="24"/>
          <w:szCs w:val="24"/>
        </w:rPr>
        <w:t>о</w:t>
      </w:r>
      <w:r w:rsidRPr="00063E61">
        <w:rPr>
          <w:rFonts w:ascii="Times New Roman" w:hAnsi="Times New Roman" w:cs="Times New Roman"/>
          <w:sz w:val="24"/>
          <w:szCs w:val="24"/>
        </w:rPr>
        <w:t xml:space="preserve"> и должност</w:t>
      </w:r>
      <w:r>
        <w:rPr>
          <w:rFonts w:ascii="Times New Roman" w:hAnsi="Times New Roman" w:cs="Times New Roman"/>
          <w:sz w:val="24"/>
          <w:szCs w:val="24"/>
        </w:rPr>
        <w:t>ь</w:t>
      </w:r>
      <w:r w:rsidRPr="00063E61">
        <w:rPr>
          <w:rFonts w:ascii="Times New Roman" w:hAnsi="Times New Roman" w:cs="Times New Roman"/>
          <w:sz w:val="24"/>
          <w:szCs w:val="24"/>
        </w:rPr>
        <w:t xml:space="preserve"> должностного лица или должностных лиц, проводивших проверку;</w:t>
      </w:r>
    </w:p>
    <w:p w:rsidR="000C0DB3" w:rsidRPr="00063E61" w:rsidRDefault="000C0DB3" w:rsidP="00294EDA">
      <w:pPr>
        <w:pStyle w:val="ConsPlusNormal"/>
        <w:numPr>
          <w:ilvl w:val="0"/>
          <w:numId w:val="34"/>
        </w:numPr>
        <w:tabs>
          <w:tab w:val="clear" w:pos="1324"/>
          <w:tab w:val="left" w:pos="132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0C0DB3" w:rsidRPr="00063E61" w:rsidRDefault="000C0DB3" w:rsidP="00294EDA">
      <w:pPr>
        <w:pStyle w:val="ConsPlusNormal"/>
        <w:numPr>
          <w:ilvl w:val="0"/>
          <w:numId w:val="34"/>
        </w:numPr>
        <w:tabs>
          <w:tab w:val="clear" w:pos="1324"/>
          <w:tab w:val="left" w:pos="132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дата, время, продолжительность и место проведения проверки;</w:t>
      </w:r>
    </w:p>
    <w:p w:rsidR="000C0DB3" w:rsidRPr="00063E61" w:rsidRDefault="000C0DB3" w:rsidP="00294EDA">
      <w:pPr>
        <w:pStyle w:val="ConsPlusNormal"/>
        <w:numPr>
          <w:ilvl w:val="0"/>
          <w:numId w:val="34"/>
        </w:numPr>
        <w:tabs>
          <w:tab w:val="clear" w:pos="1324"/>
          <w:tab w:val="left" w:pos="132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0C0DB3" w:rsidRPr="00063E61" w:rsidRDefault="000C0DB3" w:rsidP="00294EDA">
      <w:pPr>
        <w:pStyle w:val="ConsPlusNormal"/>
        <w:numPr>
          <w:ilvl w:val="0"/>
          <w:numId w:val="34"/>
        </w:numPr>
        <w:tabs>
          <w:tab w:val="clear" w:pos="1324"/>
          <w:tab w:val="left" w:pos="132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C0DB3" w:rsidRPr="00063E61" w:rsidRDefault="000C0DB3" w:rsidP="00294EDA">
      <w:pPr>
        <w:pStyle w:val="ConsPlusNormal"/>
        <w:numPr>
          <w:ilvl w:val="0"/>
          <w:numId w:val="34"/>
        </w:numPr>
        <w:tabs>
          <w:tab w:val="clear" w:pos="1324"/>
          <w:tab w:val="left" w:pos="132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подпис</w:t>
      </w:r>
      <w:r>
        <w:rPr>
          <w:rFonts w:ascii="Times New Roman" w:hAnsi="Times New Roman" w:cs="Times New Roman"/>
          <w:sz w:val="24"/>
          <w:szCs w:val="24"/>
        </w:rPr>
        <w:t>ь</w:t>
      </w:r>
      <w:r w:rsidRPr="00063E61">
        <w:rPr>
          <w:rFonts w:ascii="Times New Roman" w:hAnsi="Times New Roman" w:cs="Times New Roman"/>
          <w:sz w:val="24"/>
          <w:szCs w:val="24"/>
        </w:rPr>
        <w:t xml:space="preserve"> должностного лица (должностных лиц), проводившего проверку.</w:t>
      </w:r>
    </w:p>
    <w:p w:rsidR="000C0DB3" w:rsidRPr="00063E61" w:rsidRDefault="000C0DB3" w:rsidP="009578C6">
      <w:pPr>
        <w:pStyle w:val="ConsPlusNormal"/>
        <w:tabs>
          <w:tab w:val="left" w:pos="1200"/>
        </w:tabs>
        <w:ind w:firstLine="709"/>
        <w:jc w:val="both"/>
        <w:rPr>
          <w:rFonts w:ascii="Times New Roman" w:hAnsi="Times New Roman" w:cs="Times New Roman"/>
          <w:sz w:val="24"/>
          <w:szCs w:val="24"/>
        </w:rPr>
      </w:pPr>
      <w:r w:rsidRPr="00063E61">
        <w:rPr>
          <w:rFonts w:ascii="Times New Roman" w:hAnsi="Times New Roman" w:cs="Times New Roman"/>
          <w:sz w:val="24"/>
          <w:szCs w:val="24"/>
        </w:rPr>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0C0DB3" w:rsidRPr="00063E61" w:rsidRDefault="000C0DB3" w:rsidP="009578C6">
      <w:pPr>
        <w:pStyle w:val="ConsPlusNormal"/>
        <w:tabs>
          <w:tab w:val="left" w:pos="1200"/>
        </w:tabs>
        <w:ind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4"/>
          <w:szCs w:val="24"/>
        </w:rPr>
        <w:t xml:space="preserve"> или</w:t>
      </w:r>
      <w:r w:rsidRPr="00063E61">
        <w:rPr>
          <w:rFonts w:ascii="Times New Roman" w:hAnsi="Times New Roman" w:cs="Times New Roman"/>
          <w:sz w:val="24"/>
          <w:szCs w:val="24"/>
        </w:rPr>
        <w:t xml:space="preserve"> его уполномоченному представителю</w:t>
      </w:r>
      <w:r>
        <w:rPr>
          <w:rFonts w:ascii="Times New Roman" w:hAnsi="Times New Roman" w:cs="Times New Roman"/>
          <w:sz w:val="24"/>
          <w:szCs w:val="24"/>
        </w:rPr>
        <w:t>, гражданину</w:t>
      </w:r>
      <w:r w:rsidRPr="00063E61">
        <w:rPr>
          <w:rFonts w:ascii="Times New Roman" w:hAnsi="Times New Roman" w:cs="Times New Roman"/>
          <w:sz w:val="24"/>
          <w:szCs w:val="24"/>
        </w:rPr>
        <w:t xml:space="preserve"> </w:t>
      </w:r>
      <w:r>
        <w:rPr>
          <w:rFonts w:ascii="Times New Roman" w:hAnsi="Times New Roman" w:cs="Times New Roman"/>
          <w:sz w:val="24"/>
          <w:szCs w:val="24"/>
        </w:rPr>
        <w:t>или</w:t>
      </w:r>
      <w:r w:rsidRPr="00063E61">
        <w:rPr>
          <w:rFonts w:ascii="Times New Roman" w:hAnsi="Times New Roman" w:cs="Times New Roman"/>
          <w:sz w:val="24"/>
          <w:szCs w:val="24"/>
        </w:rPr>
        <w:t xml:space="preserve">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Отдела.</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Результаты проверки, содержащие информацию, составляющую государственную, коммерческую, служебную, иную </w:t>
      </w:r>
      <w:hyperlink r:id="rId51" w:history="1">
        <w:r w:rsidRPr="00063E61">
          <w:rPr>
            <w:rFonts w:ascii="Times New Roman" w:hAnsi="Times New Roman" w:cs="Times New Roman"/>
            <w:sz w:val="24"/>
            <w:szCs w:val="24"/>
          </w:rPr>
          <w:t>тайну</w:t>
        </w:r>
      </w:hyperlink>
      <w:r w:rsidRPr="00063E61">
        <w:rPr>
          <w:rFonts w:ascii="Times New Roman" w:hAnsi="Times New Roman" w:cs="Times New Roman"/>
          <w:sz w:val="24"/>
          <w:szCs w:val="24"/>
        </w:rPr>
        <w:t>, оформляются с соблюдением требований, предусмотренных законодательством Российской Федерации.</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В журнале учета проверок, который в соответствии с </w:t>
      </w:r>
      <w:hyperlink r:id="rId52" w:history="1">
        <w:r w:rsidRPr="00063E61">
          <w:rPr>
            <w:rFonts w:ascii="Times New Roman" w:hAnsi="Times New Roman" w:cs="Times New Roman"/>
            <w:sz w:val="24"/>
            <w:szCs w:val="24"/>
          </w:rPr>
          <w:t>частью 8 статьи 16</w:t>
        </w:r>
      </w:hyperlink>
      <w:r w:rsidRPr="00063E61">
        <w:rPr>
          <w:rFonts w:ascii="Times New Roman" w:hAnsi="Times New Roman" w:cs="Times New Roman"/>
          <w:sz w:val="24"/>
          <w:szCs w:val="24"/>
        </w:rPr>
        <w:t xml:space="preserve"> Федерального закона от 26</w:t>
      </w:r>
      <w:r>
        <w:rPr>
          <w:rFonts w:ascii="Times New Roman" w:hAnsi="Times New Roman" w:cs="Times New Roman"/>
          <w:sz w:val="24"/>
          <w:szCs w:val="24"/>
        </w:rPr>
        <w:t xml:space="preserve"> декабря года </w:t>
      </w:r>
      <w:r w:rsidRPr="00063E61">
        <w:rPr>
          <w:rFonts w:ascii="Times New Roman" w:hAnsi="Times New Roman" w:cs="Times New Roman"/>
          <w:sz w:val="24"/>
          <w:szCs w:val="24"/>
        </w:rPr>
        <w:t xml:space="preserve">2008 № 294-ФЗ вправе вести юридические лица и индивидуальные предприниматели, должностными лицами </w:t>
      </w:r>
      <w:r>
        <w:rPr>
          <w:rFonts w:ascii="Times New Roman" w:hAnsi="Times New Roman" w:cs="Times New Roman"/>
          <w:sz w:val="24"/>
          <w:szCs w:val="24"/>
        </w:rPr>
        <w:t xml:space="preserve">администрации городского округа </w:t>
      </w:r>
      <w:r w:rsidRPr="00063E61">
        <w:rPr>
          <w:rFonts w:ascii="Times New Roman" w:hAnsi="Times New Roman" w:cs="Times New Roman"/>
          <w:sz w:val="24"/>
          <w:szCs w:val="24"/>
        </w:rPr>
        <w:t>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w:t>
      </w:r>
      <w:r>
        <w:rPr>
          <w:rFonts w:ascii="Times New Roman" w:hAnsi="Times New Roman" w:cs="Times New Roman"/>
          <w:sz w:val="24"/>
          <w:szCs w:val="24"/>
        </w:rPr>
        <w:t>я</w:t>
      </w:r>
      <w:r w:rsidRPr="00063E61">
        <w:rPr>
          <w:rFonts w:ascii="Times New Roman" w:hAnsi="Times New Roman" w:cs="Times New Roman"/>
          <w:sz w:val="24"/>
          <w:szCs w:val="24"/>
        </w:rPr>
        <w:t>, им</w:t>
      </w:r>
      <w:r>
        <w:rPr>
          <w:rFonts w:ascii="Times New Roman" w:hAnsi="Times New Roman" w:cs="Times New Roman"/>
          <w:sz w:val="24"/>
          <w:szCs w:val="24"/>
        </w:rPr>
        <w:t>я</w:t>
      </w:r>
      <w:r w:rsidRPr="00063E61">
        <w:rPr>
          <w:rFonts w:ascii="Times New Roman" w:hAnsi="Times New Roman" w:cs="Times New Roman"/>
          <w:sz w:val="24"/>
          <w:szCs w:val="24"/>
        </w:rPr>
        <w:t>, отчеств</w:t>
      </w:r>
      <w:r>
        <w:rPr>
          <w:rFonts w:ascii="Times New Roman" w:hAnsi="Times New Roman" w:cs="Times New Roman"/>
          <w:sz w:val="24"/>
          <w:szCs w:val="24"/>
        </w:rPr>
        <w:t>о</w:t>
      </w:r>
      <w:r w:rsidRPr="00063E61">
        <w:rPr>
          <w:rFonts w:ascii="Times New Roman" w:hAnsi="Times New Roman" w:cs="Times New Roman"/>
          <w:sz w:val="24"/>
          <w:szCs w:val="24"/>
        </w:rPr>
        <w:t xml:space="preserve"> и должност</w:t>
      </w:r>
      <w:r>
        <w:rPr>
          <w:rFonts w:ascii="Times New Roman" w:hAnsi="Times New Roman" w:cs="Times New Roman"/>
          <w:sz w:val="24"/>
          <w:szCs w:val="24"/>
        </w:rPr>
        <w:t>ь</w:t>
      </w:r>
      <w:r w:rsidRPr="00063E61">
        <w:rPr>
          <w:rFonts w:ascii="Times New Roman" w:hAnsi="Times New Roman" w:cs="Times New Roman"/>
          <w:sz w:val="24"/>
          <w:szCs w:val="24"/>
        </w:rPr>
        <w:t xml:space="preserve"> должностного лица или должностных лиц, проводящих проверку, его или их подписи.</w:t>
      </w:r>
    </w:p>
    <w:p w:rsidR="000C0DB3" w:rsidRPr="00063E61" w:rsidRDefault="000C0DB3" w:rsidP="009578C6">
      <w:pPr>
        <w:pStyle w:val="ConsPlusNormal"/>
        <w:tabs>
          <w:tab w:val="left" w:pos="1200"/>
        </w:tabs>
        <w:ind w:firstLine="709"/>
        <w:jc w:val="both"/>
        <w:rPr>
          <w:rFonts w:ascii="Times New Roman" w:hAnsi="Times New Roman" w:cs="Times New Roman"/>
          <w:sz w:val="24"/>
          <w:szCs w:val="24"/>
        </w:rPr>
      </w:pPr>
      <w:r w:rsidRPr="00063E61">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w:t>
      </w:r>
    </w:p>
    <w:p w:rsidR="000C0DB3" w:rsidRPr="00063E61" w:rsidRDefault="000C0DB3" w:rsidP="009578C6">
      <w:pPr>
        <w:pStyle w:val="ConsPlusNormal"/>
        <w:tabs>
          <w:tab w:val="left" w:pos="1200"/>
        </w:tabs>
        <w:ind w:firstLine="709"/>
        <w:jc w:val="both"/>
        <w:rPr>
          <w:rFonts w:ascii="Times New Roman" w:hAnsi="Times New Roman" w:cs="Times New Roman"/>
          <w:sz w:val="24"/>
          <w:szCs w:val="24"/>
        </w:rPr>
      </w:pPr>
      <w:r w:rsidRPr="00063E61">
        <w:rPr>
          <w:rFonts w:ascii="Times New Roman" w:hAnsi="Times New Roman" w:cs="Times New Roman"/>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0DB3" w:rsidRPr="00063E61" w:rsidRDefault="000C0DB3" w:rsidP="00717FBC">
      <w:pPr>
        <w:ind w:firstLine="720"/>
        <w:jc w:val="center"/>
        <w:rPr>
          <w:rFonts w:ascii="Times New Roman" w:hAnsi="Times New Roman" w:cs="Times New Roman"/>
        </w:rPr>
      </w:pPr>
    </w:p>
    <w:p w:rsidR="000C0DB3" w:rsidRPr="009C2AC6" w:rsidRDefault="000C0DB3" w:rsidP="00802793">
      <w:pPr>
        <w:jc w:val="center"/>
        <w:outlineLvl w:val="2"/>
        <w:rPr>
          <w:rFonts w:ascii="Times New Roman" w:hAnsi="Times New Roman" w:cs="Times New Roman"/>
          <w:b/>
        </w:rPr>
      </w:pPr>
      <w:r w:rsidRPr="009C2AC6">
        <w:rPr>
          <w:rFonts w:ascii="Times New Roman" w:hAnsi="Times New Roman" w:cs="Times New Roman"/>
          <w:b/>
        </w:rPr>
        <w:t>ПРИНЯТИЕ ПО РЕЗУЛЬТАТАМ КОНТРОЛЯ МЕР,</w:t>
      </w:r>
    </w:p>
    <w:p w:rsidR="000C0DB3" w:rsidRPr="00063E61" w:rsidRDefault="000C0DB3" w:rsidP="00802793">
      <w:pPr>
        <w:jc w:val="center"/>
        <w:rPr>
          <w:rFonts w:ascii="Times New Roman" w:hAnsi="Times New Roman" w:cs="Times New Roman"/>
          <w:b/>
        </w:rPr>
      </w:pPr>
      <w:r w:rsidRPr="009C2AC6">
        <w:rPr>
          <w:rFonts w:ascii="Times New Roman" w:hAnsi="Times New Roman" w:cs="Times New Roman"/>
          <w:b/>
        </w:rPr>
        <w:t>ПРЕДУСМОТРЕННЫХ ЗАКОНОДАТЕЛЬСТВОМ РОССИЙСКОЙ ФЕДЕРАЦИИ</w:t>
      </w:r>
    </w:p>
    <w:p w:rsidR="000C0DB3" w:rsidRPr="00063E61" w:rsidRDefault="000C0DB3" w:rsidP="00802793">
      <w:pPr>
        <w:pStyle w:val="ConsPlusNormal"/>
        <w:ind w:left="709"/>
        <w:jc w:val="both"/>
        <w:rPr>
          <w:rFonts w:ascii="Times New Roman" w:hAnsi="Times New Roman" w:cs="Times New Roman"/>
          <w:sz w:val="24"/>
          <w:szCs w:val="24"/>
        </w:rPr>
      </w:pPr>
    </w:p>
    <w:p w:rsidR="000C0DB3" w:rsidRPr="00063E61" w:rsidRDefault="000C0DB3" w:rsidP="004670B9">
      <w:pPr>
        <w:widowControl/>
        <w:tabs>
          <w:tab w:val="left" w:pos="1200"/>
        </w:tabs>
        <w:ind w:firstLine="720"/>
        <w:jc w:val="both"/>
        <w:rPr>
          <w:rFonts w:ascii="Times New Roman" w:hAnsi="Times New Roman" w:cs="Times New Roman"/>
        </w:rPr>
      </w:pPr>
      <w:r w:rsidRPr="00063E61">
        <w:rPr>
          <w:rFonts w:ascii="Times New Roman" w:hAnsi="Times New Roman" w:cs="Times New Roman"/>
        </w:rPr>
        <w:t>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0C0DB3" w:rsidRPr="00063E61" w:rsidRDefault="000C0DB3" w:rsidP="00294EDA">
      <w:pPr>
        <w:numPr>
          <w:ilvl w:val="0"/>
          <w:numId w:val="35"/>
        </w:numPr>
        <w:tabs>
          <w:tab w:val="clear" w:pos="1695"/>
          <w:tab w:val="num" w:pos="1320"/>
        </w:tabs>
        <w:ind w:left="0" w:firstLine="720"/>
        <w:jc w:val="both"/>
        <w:rPr>
          <w:rFonts w:ascii="Times New Roman" w:hAnsi="Times New Roman" w:cs="Times New Roman"/>
        </w:rPr>
      </w:pPr>
      <w:r w:rsidRPr="00063E61">
        <w:rPr>
          <w:rFonts w:ascii="Times New Roman" w:hAnsi="Times New Roman" w:cs="Times New Roman"/>
        </w:rPr>
        <w:t xml:space="preserve">выдать предписание субъекту контроля об устранении нарушений в отношении предмета муниципального жилищного контроля. Форма </w:t>
      </w:r>
      <w:hyperlink w:anchor="Par612" w:history="1">
        <w:r w:rsidRPr="00063E61">
          <w:rPr>
            <w:rFonts w:ascii="Times New Roman" w:hAnsi="Times New Roman" w:cs="Times New Roman"/>
            <w:color w:val="000000"/>
          </w:rPr>
          <w:t>предписания</w:t>
        </w:r>
      </w:hyperlink>
      <w:r w:rsidRPr="00063E61">
        <w:rPr>
          <w:rFonts w:ascii="Times New Roman" w:hAnsi="Times New Roman" w:cs="Times New Roman"/>
          <w:color w:val="000000"/>
        </w:rPr>
        <w:t xml:space="preserve"> </w:t>
      </w:r>
      <w:r w:rsidRPr="00063E61">
        <w:rPr>
          <w:rFonts w:ascii="Times New Roman" w:hAnsi="Times New Roman" w:cs="Times New Roman"/>
        </w:rPr>
        <w:t xml:space="preserve">установлена </w:t>
      </w:r>
      <w:r w:rsidRPr="00AB5490">
        <w:rPr>
          <w:rFonts w:ascii="Times New Roman" w:hAnsi="Times New Roman" w:cs="Times New Roman"/>
        </w:rPr>
        <w:t>приложением № 2</w:t>
      </w:r>
      <w:r w:rsidRPr="00063E61">
        <w:rPr>
          <w:rFonts w:ascii="Times New Roman" w:hAnsi="Times New Roman" w:cs="Times New Roman"/>
        </w:rPr>
        <w:t xml:space="preserve"> к административному регламенту. Предписание составляется в двух экземплярах и прилагается к соответствующим экземплярам акта проверки;</w:t>
      </w:r>
    </w:p>
    <w:p w:rsidR="000C0DB3" w:rsidRPr="00063E61" w:rsidRDefault="000C0DB3" w:rsidP="00294EDA">
      <w:pPr>
        <w:numPr>
          <w:ilvl w:val="0"/>
          <w:numId w:val="35"/>
        </w:numPr>
        <w:tabs>
          <w:tab w:val="clear" w:pos="1695"/>
          <w:tab w:val="num" w:pos="0"/>
          <w:tab w:val="left" w:pos="1320"/>
        </w:tabs>
        <w:ind w:left="0" w:firstLine="720"/>
        <w:jc w:val="both"/>
        <w:rPr>
          <w:rFonts w:ascii="Times New Roman" w:hAnsi="Times New Roman" w:cs="Times New Roman"/>
        </w:rPr>
      </w:pPr>
      <w:r w:rsidRPr="00063E61">
        <w:rPr>
          <w:rFonts w:ascii="Times New Roman" w:hAnsi="Times New Roman" w:cs="Times New Roman"/>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0DB3" w:rsidRPr="00063E61" w:rsidRDefault="000C0DB3" w:rsidP="00294EDA">
      <w:pPr>
        <w:pStyle w:val="ConsPlusNormal"/>
        <w:numPr>
          <w:ilvl w:val="1"/>
          <w:numId w:val="18"/>
        </w:numPr>
        <w:tabs>
          <w:tab w:val="left" w:pos="132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В предписании об устранении нарушений предмета муниципального жилищного контроля указываются:</w:t>
      </w:r>
    </w:p>
    <w:p w:rsidR="000C0DB3" w:rsidRPr="00063E61" w:rsidRDefault="000C0DB3" w:rsidP="00294EDA">
      <w:pPr>
        <w:numPr>
          <w:ilvl w:val="0"/>
          <w:numId w:val="36"/>
        </w:numPr>
        <w:tabs>
          <w:tab w:val="clear" w:pos="1080"/>
          <w:tab w:val="left" w:pos="0"/>
          <w:tab w:val="num" w:pos="1320"/>
        </w:tabs>
        <w:ind w:left="0" w:firstLine="720"/>
        <w:jc w:val="both"/>
        <w:rPr>
          <w:rFonts w:ascii="Times New Roman" w:hAnsi="Times New Roman" w:cs="Times New Roman"/>
        </w:rPr>
      </w:pPr>
      <w:r w:rsidRPr="00063E61">
        <w:rPr>
          <w:rFonts w:ascii="Times New Roman" w:hAnsi="Times New Roman" w:cs="Times New Roman"/>
        </w:rPr>
        <w:t>наименование органа муниципального контроля, вынесшего предписание;</w:t>
      </w:r>
    </w:p>
    <w:p w:rsidR="000C0DB3" w:rsidRPr="00063E61" w:rsidRDefault="000C0DB3" w:rsidP="00294EDA">
      <w:pPr>
        <w:numPr>
          <w:ilvl w:val="0"/>
          <w:numId w:val="36"/>
        </w:numPr>
        <w:tabs>
          <w:tab w:val="clear" w:pos="1080"/>
          <w:tab w:val="left" w:pos="0"/>
          <w:tab w:val="num" w:pos="1320"/>
        </w:tabs>
        <w:ind w:left="0" w:firstLine="720"/>
        <w:jc w:val="both"/>
        <w:rPr>
          <w:rFonts w:ascii="Times New Roman" w:hAnsi="Times New Roman" w:cs="Times New Roman"/>
        </w:rPr>
      </w:pPr>
      <w:r w:rsidRPr="00063E61">
        <w:rPr>
          <w:rFonts w:ascii="Times New Roman" w:hAnsi="Times New Roman" w:cs="Times New Roman"/>
        </w:rPr>
        <w:t>место составления;</w:t>
      </w:r>
    </w:p>
    <w:p w:rsidR="000C0DB3" w:rsidRPr="00063E61" w:rsidRDefault="000C0DB3" w:rsidP="00294EDA">
      <w:pPr>
        <w:numPr>
          <w:ilvl w:val="0"/>
          <w:numId w:val="36"/>
        </w:numPr>
        <w:tabs>
          <w:tab w:val="clear" w:pos="1080"/>
          <w:tab w:val="left" w:pos="0"/>
          <w:tab w:val="num" w:pos="1320"/>
        </w:tabs>
        <w:ind w:left="0" w:firstLine="720"/>
        <w:jc w:val="both"/>
        <w:rPr>
          <w:rFonts w:ascii="Times New Roman" w:hAnsi="Times New Roman" w:cs="Times New Roman"/>
        </w:rPr>
      </w:pPr>
      <w:r w:rsidRPr="00063E61">
        <w:rPr>
          <w:rFonts w:ascii="Times New Roman" w:hAnsi="Times New Roman" w:cs="Times New Roman"/>
        </w:rPr>
        <w:t>дата вынесения (составления) предписания;</w:t>
      </w:r>
    </w:p>
    <w:p w:rsidR="000C0DB3" w:rsidRPr="00063E61" w:rsidRDefault="000C0DB3" w:rsidP="00294EDA">
      <w:pPr>
        <w:numPr>
          <w:ilvl w:val="0"/>
          <w:numId w:val="36"/>
        </w:numPr>
        <w:tabs>
          <w:tab w:val="clear" w:pos="1080"/>
          <w:tab w:val="left" w:pos="0"/>
          <w:tab w:val="num" w:pos="1320"/>
        </w:tabs>
        <w:ind w:left="0" w:firstLine="720"/>
        <w:jc w:val="both"/>
        <w:rPr>
          <w:rFonts w:ascii="Times New Roman" w:hAnsi="Times New Roman" w:cs="Times New Roman"/>
        </w:rPr>
      </w:pPr>
      <w:r w:rsidRPr="00063E61">
        <w:rPr>
          <w:rFonts w:ascii="Times New Roman" w:hAnsi="Times New Roman" w:cs="Times New Roman"/>
        </w:rPr>
        <w:t>наименование и место нахождения юридического лица, индивидуального предпринимателя, гражданина, в отношении которого вынесено предписание;</w:t>
      </w:r>
    </w:p>
    <w:p w:rsidR="000C0DB3" w:rsidRPr="00063E61" w:rsidRDefault="000C0DB3" w:rsidP="00294EDA">
      <w:pPr>
        <w:numPr>
          <w:ilvl w:val="0"/>
          <w:numId w:val="36"/>
        </w:numPr>
        <w:tabs>
          <w:tab w:val="clear" w:pos="1080"/>
          <w:tab w:val="left" w:pos="0"/>
          <w:tab w:val="num" w:pos="1320"/>
        </w:tabs>
        <w:ind w:left="0" w:firstLine="720"/>
        <w:jc w:val="both"/>
        <w:rPr>
          <w:rFonts w:ascii="Times New Roman" w:hAnsi="Times New Roman" w:cs="Times New Roman"/>
        </w:rPr>
      </w:pPr>
      <w:r w:rsidRPr="00063E61">
        <w:rPr>
          <w:rFonts w:ascii="Times New Roman" w:hAnsi="Times New Roman" w:cs="Times New Roman"/>
        </w:rPr>
        <w:t>ссылка на акт проверки, по результатам рассмотрения которого принято решение о вынесении предписания;</w:t>
      </w:r>
    </w:p>
    <w:p w:rsidR="000C0DB3" w:rsidRPr="00063E61" w:rsidRDefault="000C0DB3" w:rsidP="00294EDA">
      <w:pPr>
        <w:numPr>
          <w:ilvl w:val="0"/>
          <w:numId w:val="36"/>
        </w:numPr>
        <w:tabs>
          <w:tab w:val="clear" w:pos="1080"/>
          <w:tab w:val="left" w:pos="0"/>
          <w:tab w:val="num" w:pos="1320"/>
        </w:tabs>
        <w:ind w:left="0" w:firstLine="720"/>
        <w:jc w:val="both"/>
        <w:rPr>
          <w:rFonts w:ascii="Times New Roman" w:hAnsi="Times New Roman" w:cs="Times New Roman"/>
        </w:rPr>
      </w:pPr>
      <w:r w:rsidRPr="00063E61">
        <w:rPr>
          <w:rFonts w:ascii="Times New Roman" w:hAnsi="Times New Roman" w:cs="Times New Roman"/>
        </w:rPr>
        <w:t>содержание нарушений и меры по их устранению;</w:t>
      </w:r>
    </w:p>
    <w:p w:rsidR="000C0DB3" w:rsidRPr="00063E61" w:rsidRDefault="000C0DB3" w:rsidP="00294EDA">
      <w:pPr>
        <w:numPr>
          <w:ilvl w:val="0"/>
          <w:numId w:val="36"/>
        </w:numPr>
        <w:tabs>
          <w:tab w:val="clear" w:pos="1080"/>
          <w:tab w:val="left" w:pos="0"/>
          <w:tab w:val="num" w:pos="1320"/>
        </w:tabs>
        <w:ind w:left="0" w:firstLine="720"/>
        <w:jc w:val="both"/>
        <w:rPr>
          <w:rFonts w:ascii="Times New Roman" w:hAnsi="Times New Roman" w:cs="Times New Roman"/>
        </w:rPr>
      </w:pPr>
      <w:r w:rsidRPr="00063E61">
        <w:rPr>
          <w:rFonts w:ascii="Times New Roman" w:hAnsi="Times New Roman" w:cs="Times New Roman"/>
        </w:rPr>
        <w:t>ссылки на нормативные правовые акты Российской Федерации, требования и условия которых нарушены;</w:t>
      </w:r>
    </w:p>
    <w:p w:rsidR="000C0DB3" w:rsidRPr="00063E61" w:rsidRDefault="000C0DB3" w:rsidP="00294EDA">
      <w:pPr>
        <w:numPr>
          <w:ilvl w:val="0"/>
          <w:numId w:val="36"/>
        </w:numPr>
        <w:tabs>
          <w:tab w:val="clear" w:pos="1080"/>
          <w:tab w:val="left" w:pos="0"/>
          <w:tab w:val="num" w:pos="1320"/>
        </w:tabs>
        <w:ind w:left="0" w:firstLine="720"/>
        <w:jc w:val="both"/>
        <w:rPr>
          <w:rFonts w:ascii="Times New Roman" w:hAnsi="Times New Roman" w:cs="Times New Roman"/>
        </w:rPr>
      </w:pPr>
      <w:r w:rsidRPr="00063E61">
        <w:rPr>
          <w:rFonts w:ascii="Times New Roman" w:hAnsi="Times New Roman" w:cs="Times New Roman"/>
        </w:rPr>
        <w:t>сроки устранения нарушений;</w:t>
      </w:r>
    </w:p>
    <w:p w:rsidR="000C0DB3" w:rsidRPr="00063E61" w:rsidRDefault="000C0DB3" w:rsidP="00294EDA">
      <w:pPr>
        <w:numPr>
          <w:ilvl w:val="0"/>
          <w:numId w:val="36"/>
        </w:numPr>
        <w:tabs>
          <w:tab w:val="clear" w:pos="1080"/>
          <w:tab w:val="left" w:pos="0"/>
          <w:tab w:val="num" w:pos="1320"/>
        </w:tabs>
        <w:ind w:left="0" w:firstLine="720"/>
        <w:jc w:val="both"/>
        <w:rPr>
          <w:rFonts w:ascii="Times New Roman" w:hAnsi="Times New Roman" w:cs="Times New Roman"/>
        </w:rPr>
      </w:pPr>
      <w:r w:rsidRPr="00063E61">
        <w:rPr>
          <w:rFonts w:ascii="Times New Roman" w:hAnsi="Times New Roman" w:cs="Times New Roman"/>
        </w:rPr>
        <w:t>фамилия, имя, отчество, должность должностного лица, подписавшего предписание.</w:t>
      </w:r>
    </w:p>
    <w:p w:rsidR="000C0DB3" w:rsidRPr="00063E61" w:rsidRDefault="000C0DB3" w:rsidP="00294EDA">
      <w:pPr>
        <w:pStyle w:val="ConsPlusNormal"/>
        <w:numPr>
          <w:ilvl w:val="1"/>
          <w:numId w:val="18"/>
        </w:numPr>
        <w:tabs>
          <w:tab w:val="left" w:pos="1320"/>
        </w:tabs>
        <w:ind w:left="0" w:firstLine="720"/>
        <w:jc w:val="both"/>
        <w:rPr>
          <w:rFonts w:ascii="Times New Roman" w:hAnsi="Times New Roman" w:cs="Times New Roman"/>
          <w:sz w:val="24"/>
          <w:szCs w:val="24"/>
        </w:rPr>
      </w:pPr>
      <w:r w:rsidRPr="00063E61">
        <w:rPr>
          <w:rFonts w:ascii="Times New Roman" w:hAnsi="Times New Roman" w:cs="Times New Roman"/>
          <w:sz w:val="24"/>
          <w:szCs w:val="24"/>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об устранении нарушения предмета муниципального жилищного контроля, ходатайство с просьбой о продлении срока устранения данного нарушения. К ходатайству прилагаются документы, подтверждающие принятие в установленный срок нарушителем мер, необходимы</w:t>
      </w:r>
      <w:r>
        <w:rPr>
          <w:rFonts w:ascii="Times New Roman" w:hAnsi="Times New Roman" w:cs="Times New Roman"/>
          <w:sz w:val="24"/>
          <w:szCs w:val="24"/>
        </w:rPr>
        <w:t>х</w:t>
      </w:r>
      <w:r w:rsidRPr="00063E61">
        <w:rPr>
          <w:rFonts w:ascii="Times New Roman" w:hAnsi="Times New Roman" w:cs="Times New Roman"/>
          <w:sz w:val="24"/>
          <w:szCs w:val="24"/>
        </w:rPr>
        <w:t xml:space="preserve"> для оформления и получения нарушителем документов, требуемых для устранения правонарушения и подтверждения указанного факта.</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Ходатайство о продлении срока исполнения предписания рассматривается главой администрации городского округа «Город Лесной» в течение суток после его поступления. По результатам рассмотрения ходатайства выносится </w:t>
      </w:r>
      <w:r>
        <w:rPr>
          <w:rFonts w:ascii="Times New Roman" w:hAnsi="Times New Roman" w:cs="Times New Roman"/>
          <w:sz w:val="24"/>
          <w:szCs w:val="24"/>
        </w:rPr>
        <w:t>распоряжение администрации городского округа «Город Лесной»</w:t>
      </w:r>
      <w:r w:rsidRPr="00063E61">
        <w:rPr>
          <w:rFonts w:ascii="Times New Roman" w:hAnsi="Times New Roman" w:cs="Times New Roman"/>
          <w:sz w:val="24"/>
          <w:szCs w:val="24"/>
        </w:rPr>
        <w:t>:</w:t>
      </w:r>
    </w:p>
    <w:p w:rsidR="000C0DB3" w:rsidRPr="00063E61" w:rsidRDefault="000C0DB3" w:rsidP="00294EDA">
      <w:pPr>
        <w:numPr>
          <w:ilvl w:val="0"/>
          <w:numId w:val="37"/>
        </w:numPr>
        <w:tabs>
          <w:tab w:val="clear" w:pos="1759"/>
          <w:tab w:val="num" w:pos="0"/>
          <w:tab w:val="left" w:pos="1320"/>
        </w:tabs>
        <w:ind w:left="0" w:firstLine="720"/>
        <w:jc w:val="both"/>
        <w:rPr>
          <w:rFonts w:ascii="Times New Roman" w:hAnsi="Times New Roman" w:cs="Times New Roman"/>
        </w:rPr>
      </w:pPr>
      <w:r w:rsidRPr="00063E61">
        <w:rPr>
          <w:rFonts w:ascii="Times New Roman" w:hAnsi="Times New Roman" w:cs="Times New Roman"/>
        </w:rPr>
        <w:t>в случае, если нарушителем приняты все зависящие от него и предусмотренные нормативными правовыми актами Российской Федерации меры, - об удовлетворении ходатайства и продлении срока исполнения предписания;</w:t>
      </w:r>
    </w:p>
    <w:p w:rsidR="000C0DB3" w:rsidRPr="00063E61" w:rsidRDefault="000C0DB3" w:rsidP="00294EDA">
      <w:pPr>
        <w:numPr>
          <w:ilvl w:val="0"/>
          <w:numId w:val="37"/>
        </w:numPr>
        <w:tabs>
          <w:tab w:val="clear" w:pos="1759"/>
          <w:tab w:val="num" w:pos="0"/>
          <w:tab w:val="left" w:pos="1320"/>
        </w:tabs>
        <w:ind w:left="0" w:firstLine="720"/>
        <w:jc w:val="both"/>
        <w:rPr>
          <w:rFonts w:ascii="Times New Roman" w:hAnsi="Times New Roman" w:cs="Times New Roman"/>
        </w:rPr>
      </w:pPr>
      <w:r w:rsidRPr="00063E61">
        <w:rPr>
          <w:rFonts w:ascii="Times New Roman" w:hAnsi="Times New Roman" w:cs="Times New Roman"/>
        </w:rPr>
        <w:t>в случае, если нарушителем не приняты все зависящие от него меры, - об отклонении ходатайства и оставлении срока устранения нарушения в отношении предмета муниципального контроля без изменения.</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подобных объектов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Pr>
          <w:rFonts w:ascii="Times New Roman" w:hAnsi="Times New Roman" w:cs="Times New Roman"/>
          <w:sz w:val="24"/>
          <w:szCs w:val="24"/>
        </w:rPr>
        <w:t>орган муниципального контроля</w:t>
      </w:r>
      <w:r w:rsidRPr="00063E61">
        <w:rPr>
          <w:rFonts w:ascii="Times New Roman" w:hAnsi="Times New Roman" w:cs="Times New Roman"/>
          <w:sz w:val="24"/>
          <w:szCs w:val="24"/>
        </w:rPr>
        <w:t xml:space="preserve">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выявления нарушений членами саморегулируемой организации обязательных требований должностные лица Отдела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течение пятнадцати дней с момента истечения срока устранения нарушения предмета муниципального жилищного контроля, установленного предписанием, проводится внеплановая проверка устранения ранее выявленного нарушения. При такой проверке в обязательном порядке фиксируются нарушения предмета муниципального контроля, а также факты, носящие систематический характер.</w:t>
      </w:r>
    </w:p>
    <w:p w:rsidR="000C0DB3" w:rsidRPr="00063E61" w:rsidRDefault="000C0DB3" w:rsidP="004670B9">
      <w:pPr>
        <w:tabs>
          <w:tab w:val="left" w:pos="1200"/>
        </w:tabs>
        <w:ind w:firstLine="709"/>
        <w:jc w:val="both"/>
        <w:rPr>
          <w:rFonts w:ascii="Times New Roman" w:hAnsi="Times New Roman" w:cs="Times New Roman"/>
        </w:rPr>
      </w:pPr>
      <w:r w:rsidRPr="00063E61">
        <w:rPr>
          <w:rFonts w:ascii="Times New Roman" w:hAnsi="Times New Roman" w:cs="Times New Roman"/>
        </w:rPr>
        <w:t>При проведении внеплановой проверки исполнения предписания выносится распоряжение о проведении такой проверки.</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 xml:space="preserve">При устранении допущенного нарушения должностным лицом Отдела составляется акт проверки соблюдения предмета муниципального жилищного контроля с приложением документов, подтверждающих устранение указанных нарушений. </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если выявленное нарушение по предмету муниципального контроля не устранено - должностным лицом Отдела составляется акт, выносится предписание об устранении данного нарушения, материалы проверки для принятия соответствующего решения направляются первому заместителю главы администрации городского округа «Город Лесной».</w:t>
      </w:r>
    </w:p>
    <w:p w:rsidR="000C0DB3" w:rsidRPr="00063E61"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063E61">
        <w:rPr>
          <w:rFonts w:ascii="Times New Roman" w:hAnsi="Times New Roman" w:cs="Times New Roman"/>
          <w:sz w:val="24"/>
          <w:szCs w:val="24"/>
        </w:rPr>
        <w:t>В случае выявления административного правонарушения материалы проверки направляются в государственные контрольно</w:t>
      </w:r>
      <w:r>
        <w:rPr>
          <w:rFonts w:ascii="Times New Roman" w:hAnsi="Times New Roman" w:cs="Times New Roman"/>
          <w:sz w:val="24"/>
          <w:szCs w:val="24"/>
        </w:rPr>
        <w:t>-</w:t>
      </w:r>
      <w:r w:rsidRPr="00063E61">
        <w:rPr>
          <w:rFonts w:ascii="Times New Roman" w:hAnsi="Times New Roman" w:cs="Times New Roman"/>
          <w:sz w:val="24"/>
          <w:szCs w:val="24"/>
        </w:rPr>
        <w:t>надзорные органы.</w:t>
      </w:r>
    </w:p>
    <w:p w:rsidR="000C0DB3" w:rsidRPr="00063E61" w:rsidRDefault="000C0DB3" w:rsidP="004670B9">
      <w:pPr>
        <w:pStyle w:val="ConsPlusNormal"/>
        <w:tabs>
          <w:tab w:val="left" w:pos="1200"/>
        </w:tabs>
        <w:ind w:left="709"/>
        <w:jc w:val="both"/>
        <w:rPr>
          <w:rFonts w:ascii="Times New Roman" w:hAnsi="Times New Roman" w:cs="Times New Roman"/>
          <w:sz w:val="24"/>
          <w:szCs w:val="24"/>
        </w:rPr>
      </w:pPr>
    </w:p>
    <w:p w:rsidR="000C0DB3" w:rsidRPr="009C2AC6" w:rsidRDefault="000C0DB3" w:rsidP="00E95D2E">
      <w:pPr>
        <w:jc w:val="center"/>
        <w:outlineLvl w:val="2"/>
        <w:rPr>
          <w:rFonts w:ascii="Times New Roman" w:hAnsi="Times New Roman" w:cs="Times New Roman"/>
          <w:b/>
        </w:rPr>
      </w:pPr>
      <w:r w:rsidRPr="009C2AC6">
        <w:rPr>
          <w:rFonts w:ascii="Times New Roman" w:hAnsi="Times New Roman" w:cs="Times New Roman"/>
          <w:b/>
        </w:rPr>
        <w:t>ОСОБЕННОСТИ ВЫПОЛНЕНИЯ</w:t>
      </w:r>
    </w:p>
    <w:p w:rsidR="000C0DB3" w:rsidRPr="009C2AC6" w:rsidRDefault="000C0DB3" w:rsidP="00E95D2E">
      <w:pPr>
        <w:jc w:val="center"/>
        <w:outlineLvl w:val="2"/>
        <w:rPr>
          <w:rFonts w:ascii="Times New Roman" w:hAnsi="Times New Roman" w:cs="Times New Roman"/>
          <w:b/>
        </w:rPr>
      </w:pPr>
      <w:r w:rsidRPr="009C2AC6">
        <w:rPr>
          <w:rFonts w:ascii="Times New Roman" w:hAnsi="Times New Roman" w:cs="Times New Roman"/>
          <w:b/>
        </w:rPr>
        <w:t>АДМИНИСТРАТИВНЫХ ПРОЦЕДУР (ДЕЙСТВИЙ) В ЭЛЕКТРОННОЙ ФОРМЕ</w:t>
      </w:r>
    </w:p>
    <w:p w:rsidR="000C0DB3" w:rsidRPr="009C2AC6" w:rsidRDefault="000C0DB3" w:rsidP="00E95D2E">
      <w:pPr>
        <w:jc w:val="center"/>
        <w:rPr>
          <w:rFonts w:ascii="Times New Roman" w:hAnsi="Times New Roman" w:cs="Times New Roman"/>
          <w:b/>
        </w:rPr>
      </w:pPr>
    </w:p>
    <w:p w:rsidR="000C0DB3" w:rsidRPr="009C2AC6" w:rsidRDefault="000C0DB3" w:rsidP="00294EDA">
      <w:pPr>
        <w:pStyle w:val="ConsPlusNormal"/>
        <w:numPr>
          <w:ilvl w:val="1"/>
          <w:numId w:val="18"/>
        </w:numPr>
        <w:tabs>
          <w:tab w:val="left" w:pos="1320"/>
        </w:tabs>
        <w:ind w:left="0" w:firstLine="709"/>
        <w:jc w:val="both"/>
        <w:rPr>
          <w:rFonts w:ascii="Times New Roman" w:hAnsi="Times New Roman" w:cs="Times New Roman"/>
          <w:sz w:val="24"/>
          <w:szCs w:val="24"/>
        </w:rPr>
      </w:pPr>
      <w:r w:rsidRPr="009C2AC6">
        <w:rPr>
          <w:rFonts w:ascii="Times New Roman" w:hAnsi="Times New Roman" w:cs="Times New Roman"/>
          <w:sz w:val="24"/>
          <w:szCs w:val="24"/>
        </w:rPr>
        <w:t xml:space="preserve">Органы муниципального жилищного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53" w:history="1">
        <w:r w:rsidRPr="009C2AC6">
          <w:rPr>
            <w:rFonts w:ascii="Times New Roman" w:hAnsi="Times New Roman" w:cs="Times New Roman"/>
            <w:sz w:val="24"/>
            <w:szCs w:val="24"/>
          </w:rPr>
          <w:t>Перечень</w:t>
        </w:r>
      </w:hyperlink>
      <w:r w:rsidRPr="009C2AC6">
        <w:rPr>
          <w:rFonts w:ascii="Times New Roman" w:hAnsi="Times New Roman" w:cs="Times New Roman"/>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54" w:history="1">
        <w:r w:rsidRPr="009C2AC6">
          <w:rPr>
            <w:rFonts w:ascii="Times New Roman" w:hAnsi="Times New Roman" w:cs="Times New Roman"/>
            <w:sz w:val="24"/>
            <w:szCs w:val="24"/>
          </w:rPr>
          <w:t>порядке</w:t>
        </w:r>
      </w:hyperlink>
      <w:r w:rsidRPr="009C2AC6">
        <w:rPr>
          <w:rFonts w:ascii="Times New Roman" w:hAnsi="Times New Roman" w:cs="Times New Roman"/>
          <w:sz w:val="24"/>
          <w:szCs w:val="24"/>
        </w:rPr>
        <w:t>, которые установлены Правительством Российской Федерации.</w:t>
      </w:r>
    </w:p>
    <w:p w:rsidR="000C0DB3" w:rsidRDefault="000C0DB3" w:rsidP="00E95D2E">
      <w:pPr>
        <w:pStyle w:val="ConsPlusNormal"/>
        <w:ind w:left="709"/>
        <w:jc w:val="both"/>
        <w:rPr>
          <w:rFonts w:ascii="Times New Roman" w:hAnsi="Times New Roman" w:cs="Times New Roman"/>
          <w:sz w:val="24"/>
          <w:szCs w:val="24"/>
        </w:rPr>
      </w:pPr>
    </w:p>
    <w:p w:rsidR="000C0DB3" w:rsidRDefault="000C0DB3" w:rsidP="00E95D2E">
      <w:pPr>
        <w:pStyle w:val="ConsPlusNormal"/>
        <w:ind w:left="709"/>
        <w:jc w:val="both"/>
        <w:rPr>
          <w:rFonts w:ascii="Times New Roman" w:hAnsi="Times New Roman" w:cs="Times New Roman"/>
          <w:sz w:val="24"/>
          <w:szCs w:val="24"/>
        </w:rPr>
      </w:pPr>
    </w:p>
    <w:p w:rsidR="000C0DB3" w:rsidRDefault="000C0DB3" w:rsidP="00E95D2E">
      <w:pPr>
        <w:pStyle w:val="ConsPlusNormal"/>
        <w:ind w:left="709"/>
        <w:jc w:val="both"/>
        <w:rPr>
          <w:rFonts w:ascii="Times New Roman" w:hAnsi="Times New Roman" w:cs="Times New Roman"/>
          <w:sz w:val="24"/>
          <w:szCs w:val="24"/>
        </w:rPr>
      </w:pPr>
    </w:p>
    <w:p w:rsidR="000C0DB3" w:rsidRPr="009C2AC6" w:rsidRDefault="000C0DB3" w:rsidP="00E95D2E">
      <w:pPr>
        <w:pStyle w:val="ConsPlusNormal"/>
        <w:ind w:left="709"/>
        <w:jc w:val="both"/>
        <w:rPr>
          <w:rFonts w:ascii="Times New Roman" w:hAnsi="Times New Roman" w:cs="Times New Roman"/>
          <w:sz w:val="24"/>
          <w:szCs w:val="24"/>
        </w:rPr>
      </w:pPr>
    </w:p>
    <w:p w:rsidR="000C0DB3" w:rsidRPr="009C2AC6" w:rsidRDefault="000C0DB3" w:rsidP="00E95D2E">
      <w:pPr>
        <w:jc w:val="center"/>
        <w:outlineLvl w:val="1"/>
        <w:rPr>
          <w:rFonts w:ascii="Times New Roman" w:hAnsi="Times New Roman" w:cs="Times New Roman"/>
          <w:b/>
        </w:rPr>
      </w:pPr>
      <w:r w:rsidRPr="009C2AC6">
        <w:rPr>
          <w:rFonts w:ascii="Times New Roman" w:hAnsi="Times New Roman" w:cs="Times New Roman"/>
          <w:b/>
        </w:rPr>
        <w:t>Раздел 4. ПОРЯДОК И ФОРМЫ КОНТРОЛЯ ЗА ОСУЩЕСТВЛЕНИЕМ МУНИЦИПАЛЬНОГО КОНТРОЛЯ</w:t>
      </w:r>
    </w:p>
    <w:p w:rsidR="000C0DB3" w:rsidRPr="009C2AC6" w:rsidRDefault="000C0DB3" w:rsidP="00E95D2E">
      <w:pPr>
        <w:pStyle w:val="ConsPlusNormal"/>
        <w:jc w:val="both"/>
        <w:rPr>
          <w:rFonts w:ascii="Times New Roman" w:hAnsi="Times New Roman" w:cs="Times New Roman"/>
          <w:sz w:val="24"/>
          <w:szCs w:val="24"/>
        </w:rPr>
      </w:pPr>
    </w:p>
    <w:p w:rsidR="000C0DB3" w:rsidRPr="00063E61" w:rsidRDefault="000C0DB3" w:rsidP="00E95D2E">
      <w:pPr>
        <w:jc w:val="center"/>
        <w:outlineLvl w:val="2"/>
        <w:rPr>
          <w:rFonts w:ascii="Times New Roman" w:hAnsi="Times New Roman" w:cs="Times New Roman"/>
          <w:b/>
        </w:rPr>
      </w:pPr>
      <w:r w:rsidRPr="009C2AC6">
        <w:rPr>
          <w:rFonts w:ascii="Times New Roman" w:hAnsi="Times New Roman" w:cs="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C0DB3" w:rsidRPr="00063E61" w:rsidRDefault="000C0DB3" w:rsidP="00E95D2E">
      <w:pPr>
        <w:ind w:firstLine="709"/>
        <w:jc w:val="both"/>
        <w:rPr>
          <w:rFonts w:ascii="Times New Roman" w:hAnsi="Times New Roman" w:cs="Times New Roman"/>
          <w:b/>
        </w:rPr>
      </w:pPr>
    </w:p>
    <w:p w:rsidR="000C0DB3" w:rsidRPr="00063E61" w:rsidRDefault="000C0DB3" w:rsidP="00294EDA">
      <w:pPr>
        <w:numPr>
          <w:ilvl w:val="1"/>
          <w:numId w:val="27"/>
        </w:numPr>
        <w:tabs>
          <w:tab w:val="clear" w:pos="1429"/>
          <w:tab w:val="left" w:pos="1320"/>
        </w:tabs>
        <w:ind w:left="0" w:firstLine="720"/>
        <w:jc w:val="both"/>
        <w:rPr>
          <w:rFonts w:ascii="Times New Roman" w:hAnsi="Times New Roman" w:cs="Times New Roman"/>
        </w:rPr>
      </w:pPr>
      <w:r w:rsidRPr="00063E61">
        <w:rPr>
          <w:rFonts w:ascii="Times New Roman" w:hAnsi="Times New Roman" w:cs="Times New Roman"/>
        </w:rPr>
        <w:t xml:space="preserve">Текущий контроль за соблюдением и исполнением должностным лицом администрации </w:t>
      </w:r>
      <w:r>
        <w:rPr>
          <w:rFonts w:ascii="Times New Roman" w:hAnsi="Times New Roman" w:cs="Times New Roman"/>
        </w:rPr>
        <w:t xml:space="preserve">городского округа </w:t>
      </w:r>
      <w:r w:rsidRPr="00063E61">
        <w:rPr>
          <w:rFonts w:ascii="Times New Roman" w:hAnsi="Times New Roman" w:cs="Times New Roman"/>
        </w:rPr>
        <w:t>положений настоящего  административного регламента, нормативных правовых актов Российской Федерации, нормативных правовых актов Свердловской области, муниципальных нормативных правовых актов городского округа «Город Лесной», устанавливающих требования к осуществлению муниципального жилищного контроля, а также за принятием ими решений осуществляется начальником отдела энергетики и жилищной политики администрации городского округа «Город Лесной» по каждой процедуре в соответствии с настоящим административным регламентом, а также посредством проведения администрацией:</w:t>
      </w:r>
    </w:p>
    <w:p w:rsidR="000C0DB3" w:rsidRPr="00063E61" w:rsidRDefault="000C0DB3" w:rsidP="00294EDA">
      <w:pPr>
        <w:pStyle w:val="ListParagraph"/>
        <w:widowControl w:val="0"/>
        <w:numPr>
          <w:ilvl w:val="0"/>
          <w:numId w:val="25"/>
        </w:numPr>
        <w:tabs>
          <w:tab w:val="left" w:pos="993"/>
          <w:tab w:val="left" w:pos="1320"/>
        </w:tabs>
        <w:autoSpaceDE w:val="0"/>
        <w:autoSpaceDN w:val="0"/>
        <w:adjustRightInd w:val="0"/>
        <w:spacing w:after="0" w:line="240" w:lineRule="auto"/>
        <w:ind w:left="0" w:firstLine="709"/>
        <w:jc w:val="both"/>
        <w:rPr>
          <w:rFonts w:ascii="Times New Roman" w:hAnsi="Times New Roman"/>
          <w:sz w:val="24"/>
          <w:szCs w:val="24"/>
        </w:rPr>
      </w:pPr>
      <w:r w:rsidRPr="00063E61">
        <w:rPr>
          <w:rFonts w:ascii="Times New Roman" w:hAnsi="Times New Roman"/>
          <w:sz w:val="24"/>
          <w:szCs w:val="24"/>
        </w:rPr>
        <w:t xml:space="preserve">проверок качества исполнения должностным лицом администрации </w:t>
      </w:r>
      <w:r>
        <w:rPr>
          <w:rFonts w:ascii="Times New Roman" w:hAnsi="Times New Roman"/>
        </w:rPr>
        <w:t xml:space="preserve">городского округа </w:t>
      </w:r>
      <w:r w:rsidRPr="00063E61">
        <w:rPr>
          <w:rFonts w:ascii="Times New Roman" w:hAnsi="Times New Roman"/>
          <w:sz w:val="24"/>
          <w:szCs w:val="24"/>
        </w:rPr>
        <w:t>положений настоящего административного регламента, нормативных правовых актов Российской Федерации, нормативных правовых актов Свердловской области, муниципальных нормативных правовых актов городского округа «Город Лесной»;</w:t>
      </w:r>
    </w:p>
    <w:p w:rsidR="000C0DB3" w:rsidRPr="00063E61" w:rsidRDefault="000C0DB3" w:rsidP="00294EDA">
      <w:pPr>
        <w:pStyle w:val="ListParagraph"/>
        <w:widowControl w:val="0"/>
        <w:numPr>
          <w:ilvl w:val="0"/>
          <w:numId w:val="25"/>
        </w:numPr>
        <w:tabs>
          <w:tab w:val="left" w:pos="993"/>
          <w:tab w:val="left" w:pos="1320"/>
        </w:tabs>
        <w:autoSpaceDE w:val="0"/>
        <w:autoSpaceDN w:val="0"/>
        <w:adjustRightInd w:val="0"/>
        <w:spacing w:after="0" w:line="240" w:lineRule="auto"/>
        <w:ind w:left="0" w:firstLine="709"/>
        <w:jc w:val="both"/>
        <w:rPr>
          <w:rFonts w:ascii="Times New Roman" w:hAnsi="Times New Roman"/>
          <w:sz w:val="24"/>
          <w:szCs w:val="24"/>
        </w:rPr>
      </w:pPr>
      <w:r w:rsidRPr="00063E61">
        <w:rPr>
          <w:rFonts w:ascii="Times New Roman" w:hAnsi="Times New Roman"/>
          <w:sz w:val="24"/>
          <w:szCs w:val="24"/>
        </w:rPr>
        <w:t>проверок обоснованности выдачи предписаний.</w:t>
      </w:r>
    </w:p>
    <w:p w:rsidR="000C0DB3" w:rsidRPr="00063E61" w:rsidRDefault="000C0DB3" w:rsidP="00717FBC">
      <w:pPr>
        <w:ind w:firstLine="720"/>
        <w:jc w:val="center"/>
        <w:rPr>
          <w:rFonts w:ascii="Times New Roman" w:hAnsi="Times New Roman" w:cs="Times New Roman"/>
        </w:rPr>
      </w:pPr>
    </w:p>
    <w:p w:rsidR="000C0DB3" w:rsidRPr="00063E61" w:rsidRDefault="000C0DB3" w:rsidP="00E56A37">
      <w:pPr>
        <w:tabs>
          <w:tab w:val="left" w:pos="1200"/>
        </w:tabs>
        <w:jc w:val="center"/>
        <w:outlineLvl w:val="2"/>
        <w:rPr>
          <w:rFonts w:ascii="Times New Roman" w:hAnsi="Times New Roman" w:cs="Times New Roman"/>
          <w:b/>
        </w:rPr>
      </w:pPr>
      <w:r w:rsidRPr="009C2AC6">
        <w:rPr>
          <w:rFonts w:ascii="Times New Roman" w:hAnsi="Times New Roman" w:cs="Times New Roman"/>
          <w:b/>
        </w:rPr>
        <w:t>ПОРЯДОК И ПЕРИОДИЧНОСТЬ ОСУЩЕСТВЛЕНИЯ ПЛАНОВЫХ И ВНЕПЛАНОВЫХ ПРОВЕРОК ПОЛНОТЫ И ЭФФЕКТИВНОСТИ ОСУЩЕСТВЛЕНИЯ МУНИЦИПАЛЬНОГО КОНТРОЛЯ, В ТОМ ЧИСЛЕ ПОРЯДОК И ФОРМЫ КОНТРОЛЯ ЗА ПОЛНОТОЙ И ЭФФЕКТИВНОСТЬЮ ОСУЩЕСТВЛЕНИЯ МУНИЦИПАЛЬНОГО КОНТРОЛЯ</w:t>
      </w:r>
    </w:p>
    <w:p w:rsidR="000C0DB3" w:rsidRPr="00063E61" w:rsidRDefault="000C0DB3" w:rsidP="00E56A37">
      <w:pPr>
        <w:tabs>
          <w:tab w:val="left" w:pos="1200"/>
        </w:tabs>
        <w:ind w:firstLine="709"/>
        <w:jc w:val="both"/>
        <w:rPr>
          <w:rFonts w:ascii="Times New Roman" w:hAnsi="Times New Roman" w:cs="Times New Roman"/>
          <w:b/>
        </w:rPr>
      </w:pPr>
    </w:p>
    <w:p w:rsidR="000C0DB3" w:rsidRPr="00063E61" w:rsidRDefault="000C0DB3" w:rsidP="00294EDA">
      <w:pPr>
        <w:numPr>
          <w:ilvl w:val="1"/>
          <w:numId w:val="27"/>
        </w:numPr>
        <w:tabs>
          <w:tab w:val="clear" w:pos="1429"/>
          <w:tab w:val="num" w:pos="1320"/>
        </w:tabs>
        <w:ind w:left="0" w:firstLine="720"/>
        <w:jc w:val="both"/>
        <w:rPr>
          <w:rFonts w:ascii="Times New Roman" w:hAnsi="Times New Roman" w:cs="Times New Roman"/>
        </w:rPr>
      </w:pPr>
      <w:r w:rsidRPr="00063E61">
        <w:rPr>
          <w:rFonts w:ascii="Times New Roman" w:hAnsi="Times New Roman" w:cs="Times New Roman"/>
        </w:rPr>
        <w:t xml:space="preserve">Проверки полноты и эффективности осуществления муниципального контроля, предусмотренного настоящим  административным регламентом, соблюдения и исполнения должностным лицом администрации </w:t>
      </w:r>
      <w:r>
        <w:rPr>
          <w:rFonts w:ascii="Times New Roman" w:hAnsi="Times New Roman" w:cs="Times New Roman"/>
        </w:rPr>
        <w:t xml:space="preserve">городского округа </w:t>
      </w:r>
      <w:r w:rsidRPr="00063E61">
        <w:rPr>
          <w:rFonts w:ascii="Times New Roman" w:hAnsi="Times New Roman" w:cs="Times New Roman"/>
        </w:rPr>
        <w:t>положений настоящего административного регламента, нормативных правовых актов Российской Федерации, нормативных правовых актов Свердловской области, муниципальных нормативных правовых актов городского округа «Город Лесной», устанавливающих требования к исполнению муниципального контроля, осуществляются на основании распоряжений администрации</w:t>
      </w:r>
      <w:r>
        <w:rPr>
          <w:rFonts w:ascii="Times New Roman" w:hAnsi="Times New Roman" w:cs="Times New Roman"/>
        </w:rPr>
        <w:t xml:space="preserve"> городского округа</w:t>
      </w:r>
      <w:r w:rsidRPr="00063E61">
        <w:rPr>
          <w:rFonts w:ascii="Times New Roman" w:hAnsi="Times New Roman" w:cs="Times New Roman"/>
        </w:rPr>
        <w:t>.</w:t>
      </w:r>
    </w:p>
    <w:p w:rsidR="000C0DB3" w:rsidRPr="00063E61" w:rsidRDefault="000C0DB3" w:rsidP="00294EDA">
      <w:pPr>
        <w:numPr>
          <w:ilvl w:val="1"/>
          <w:numId w:val="27"/>
        </w:numPr>
        <w:tabs>
          <w:tab w:val="num" w:pos="1320"/>
        </w:tabs>
        <w:ind w:left="0" w:firstLine="720"/>
        <w:jc w:val="both"/>
        <w:rPr>
          <w:rFonts w:ascii="Times New Roman" w:hAnsi="Times New Roman" w:cs="Times New Roman"/>
        </w:rPr>
      </w:pPr>
      <w:r w:rsidRPr="00063E61">
        <w:rPr>
          <w:rFonts w:ascii="Times New Roman" w:hAnsi="Times New Roman" w:cs="Times New Roman"/>
        </w:rPr>
        <w:t>Для проведения проверки полноты и эффективности осуществления муниципального контроля распоряжением администрации формируется комиссия, в состав которой включаются должностное лицо администрации</w:t>
      </w:r>
      <w:r>
        <w:rPr>
          <w:rFonts w:ascii="Times New Roman" w:hAnsi="Times New Roman" w:cs="Times New Roman"/>
        </w:rPr>
        <w:t xml:space="preserve"> городского округа</w:t>
      </w:r>
      <w:r w:rsidRPr="00063E61">
        <w:rPr>
          <w:rFonts w:ascii="Times New Roman" w:hAnsi="Times New Roman" w:cs="Times New Roman"/>
        </w:rPr>
        <w:t>.</w:t>
      </w:r>
    </w:p>
    <w:p w:rsidR="000C0DB3" w:rsidRPr="00063E61" w:rsidRDefault="000C0DB3" w:rsidP="00294EDA">
      <w:pPr>
        <w:numPr>
          <w:ilvl w:val="1"/>
          <w:numId w:val="27"/>
        </w:numPr>
        <w:tabs>
          <w:tab w:val="num" w:pos="1320"/>
        </w:tabs>
        <w:ind w:left="0" w:firstLine="720"/>
        <w:jc w:val="both"/>
        <w:rPr>
          <w:rFonts w:ascii="Times New Roman" w:hAnsi="Times New Roman" w:cs="Times New Roman"/>
        </w:rPr>
      </w:pPr>
      <w:r w:rsidRPr="00063E61">
        <w:rPr>
          <w:rFonts w:ascii="Times New Roman" w:hAnsi="Times New Roman" w:cs="Times New Roman"/>
        </w:rPr>
        <w:t>Результаты деятельности комиссии оформляются в виде справки, в которой отмечаются выявленные недостатки и предложения по их устранению.</w:t>
      </w:r>
    </w:p>
    <w:p w:rsidR="000C0DB3" w:rsidRPr="00063E61" w:rsidRDefault="000C0DB3" w:rsidP="008239B5">
      <w:pPr>
        <w:tabs>
          <w:tab w:val="num" w:pos="1200"/>
        </w:tabs>
        <w:ind w:firstLine="709"/>
        <w:jc w:val="both"/>
        <w:rPr>
          <w:rFonts w:ascii="Times New Roman" w:hAnsi="Times New Roman" w:cs="Times New Roman"/>
        </w:rPr>
      </w:pPr>
      <w:r w:rsidRPr="00063E61">
        <w:rPr>
          <w:rFonts w:ascii="Times New Roman" w:hAnsi="Times New Roman" w:cs="Times New Roman"/>
        </w:rPr>
        <w:t>Справка подписывается председателем комиссии.</w:t>
      </w:r>
    </w:p>
    <w:p w:rsidR="000C0DB3" w:rsidRPr="00063E61" w:rsidRDefault="000C0DB3" w:rsidP="00294EDA">
      <w:pPr>
        <w:numPr>
          <w:ilvl w:val="1"/>
          <w:numId w:val="27"/>
        </w:numPr>
        <w:tabs>
          <w:tab w:val="clear" w:pos="1429"/>
          <w:tab w:val="num" w:pos="1320"/>
        </w:tabs>
        <w:ind w:left="0" w:firstLine="720"/>
        <w:jc w:val="both"/>
        <w:rPr>
          <w:rFonts w:ascii="Times New Roman" w:hAnsi="Times New Roman" w:cs="Times New Roman"/>
        </w:rPr>
      </w:pPr>
      <w:r w:rsidRPr="00063E61">
        <w:rPr>
          <w:rFonts w:ascii="Times New Roman" w:hAnsi="Times New Roman" w:cs="Times New Roman"/>
        </w:rPr>
        <w:t>Проверки полноты и эффективности муниципального контроля могут быть плановыми (осуществляться на основании годовых или квартальных планов работы администрации</w:t>
      </w:r>
      <w:r>
        <w:rPr>
          <w:rFonts w:ascii="Times New Roman" w:hAnsi="Times New Roman" w:cs="Times New Roman"/>
        </w:rPr>
        <w:t xml:space="preserve"> городского округа</w:t>
      </w:r>
      <w:r w:rsidRPr="00063E61">
        <w:rPr>
          <w:rFonts w:ascii="Times New Roman" w:hAnsi="Times New Roman" w:cs="Times New Roman"/>
        </w:rPr>
        <w:t>) и внеплановыми.</w:t>
      </w:r>
    </w:p>
    <w:p w:rsidR="000C0DB3" w:rsidRPr="00063E61" w:rsidRDefault="000C0DB3" w:rsidP="00294EDA">
      <w:pPr>
        <w:numPr>
          <w:ilvl w:val="1"/>
          <w:numId w:val="27"/>
        </w:numPr>
        <w:tabs>
          <w:tab w:val="left" w:pos="1320"/>
        </w:tabs>
        <w:ind w:left="0" w:firstLine="720"/>
        <w:jc w:val="both"/>
        <w:rPr>
          <w:rFonts w:ascii="Times New Roman" w:hAnsi="Times New Roman" w:cs="Times New Roman"/>
        </w:rPr>
      </w:pPr>
      <w:r w:rsidRPr="00063E61">
        <w:rPr>
          <w:rFonts w:ascii="Times New Roman" w:hAnsi="Times New Roman" w:cs="Times New Roman"/>
        </w:rPr>
        <w:t xml:space="preserve">Распоряжение администрации </w:t>
      </w:r>
      <w:r>
        <w:rPr>
          <w:rFonts w:ascii="Times New Roman" w:hAnsi="Times New Roman" w:cs="Times New Roman"/>
        </w:rPr>
        <w:t xml:space="preserve">городского округа </w:t>
      </w:r>
      <w:r w:rsidRPr="00063E61">
        <w:rPr>
          <w:rFonts w:ascii="Times New Roman" w:hAnsi="Times New Roman" w:cs="Times New Roman"/>
        </w:rPr>
        <w:t>о проведении внеплановой проверки полноты и эффективности осуществления муниципального контроля может быть издано на основании обращения должностного лица администрации</w:t>
      </w:r>
      <w:r>
        <w:rPr>
          <w:rFonts w:ascii="Times New Roman" w:hAnsi="Times New Roman" w:cs="Times New Roman"/>
        </w:rPr>
        <w:t xml:space="preserve"> городского округа</w:t>
      </w:r>
      <w:r w:rsidRPr="00063E61">
        <w:rPr>
          <w:rFonts w:ascii="Times New Roman" w:hAnsi="Times New Roman" w:cs="Times New Roman"/>
        </w:rPr>
        <w:t>, а также обращений лиц, чьи права и законные интересы затрагиваются при осуществлении муниципального контроля.</w:t>
      </w:r>
    </w:p>
    <w:p w:rsidR="000C0DB3" w:rsidRPr="00063E61" w:rsidRDefault="000C0DB3" w:rsidP="00294EDA">
      <w:pPr>
        <w:numPr>
          <w:ilvl w:val="1"/>
          <w:numId w:val="27"/>
        </w:numPr>
        <w:tabs>
          <w:tab w:val="left" w:pos="1320"/>
        </w:tabs>
        <w:ind w:left="0" w:firstLine="720"/>
        <w:jc w:val="both"/>
        <w:rPr>
          <w:rFonts w:ascii="Times New Roman" w:hAnsi="Times New Roman" w:cs="Times New Roman"/>
        </w:rPr>
      </w:pPr>
      <w:r w:rsidRPr="00063E61">
        <w:rPr>
          <w:rFonts w:ascii="Times New Roman" w:hAnsi="Times New Roman" w:cs="Times New Roman"/>
        </w:rPr>
        <w:t>Срок проведения плановой или внеплановой проверки полноты и эффективности осуществления муниципального контроля не может превышать тридцати дней.</w:t>
      </w:r>
    </w:p>
    <w:p w:rsidR="000C0DB3" w:rsidRPr="00063E61" w:rsidRDefault="000C0DB3" w:rsidP="00E56A37">
      <w:pPr>
        <w:tabs>
          <w:tab w:val="left" w:pos="1200"/>
        </w:tabs>
        <w:jc w:val="center"/>
        <w:outlineLvl w:val="2"/>
        <w:rPr>
          <w:rFonts w:ascii="Times New Roman" w:hAnsi="Times New Roman" w:cs="Times New Roman"/>
          <w:b/>
        </w:rPr>
      </w:pPr>
      <w:bookmarkStart w:id="4" w:name="Par406"/>
      <w:bookmarkEnd w:id="4"/>
      <w:r w:rsidRPr="009C2AC6">
        <w:rPr>
          <w:rFonts w:ascii="Times New Roman" w:hAnsi="Times New Roman" w:cs="Times New Roman"/>
          <w:b/>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0C0DB3" w:rsidRPr="00063E61" w:rsidRDefault="000C0DB3" w:rsidP="00E56A37">
      <w:pPr>
        <w:tabs>
          <w:tab w:val="left" w:pos="1200"/>
        </w:tabs>
        <w:ind w:firstLine="709"/>
        <w:jc w:val="both"/>
        <w:rPr>
          <w:rFonts w:ascii="Times New Roman" w:hAnsi="Times New Roman" w:cs="Times New Roman"/>
        </w:rPr>
      </w:pPr>
    </w:p>
    <w:p w:rsidR="000C0DB3" w:rsidRPr="00063E61" w:rsidRDefault="000C0DB3" w:rsidP="00294EDA">
      <w:pPr>
        <w:numPr>
          <w:ilvl w:val="1"/>
          <w:numId w:val="27"/>
        </w:numPr>
        <w:tabs>
          <w:tab w:val="clear" w:pos="1429"/>
          <w:tab w:val="num" w:pos="1320"/>
        </w:tabs>
        <w:ind w:left="0" w:firstLine="720"/>
        <w:jc w:val="both"/>
        <w:rPr>
          <w:rFonts w:ascii="Times New Roman" w:hAnsi="Times New Roman" w:cs="Times New Roman"/>
        </w:rPr>
      </w:pPr>
      <w:r w:rsidRPr="00063E61">
        <w:rPr>
          <w:rFonts w:ascii="Times New Roman" w:hAnsi="Times New Roman" w:cs="Times New Roman"/>
        </w:rPr>
        <w:t xml:space="preserve">Должностное лицо администрации </w:t>
      </w:r>
      <w:r>
        <w:rPr>
          <w:rFonts w:ascii="Times New Roman" w:hAnsi="Times New Roman" w:cs="Times New Roman"/>
        </w:rPr>
        <w:t xml:space="preserve">городского округа </w:t>
      </w:r>
      <w:r w:rsidRPr="00063E61">
        <w:rPr>
          <w:rFonts w:ascii="Times New Roman" w:hAnsi="Times New Roman" w:cs="Times New Roman"/>
        </w:rPr>
        <w:t xml:space="preserve">несёт персональную ответственность за соблюдение срока и установленного порядка проведения проверки, соблюдение прав субъектов проверки, установленных Федеральным </w:t>
      </w:r>
      <w:hyperlink r:id="rId55" w:history="1">
        <w:r w:rsidRPr="00063E61">
          <w:rPr>
            <w:rFonts w:ascii="Times New Roman" w:hAnsi="Times New Roman" w:cs="Times New Roman"/>
          </w:rPr>
          <w:t>законом</w:t>
        </w:r>
      </w:hyperlink>
      <w:r w:rsidRPr="00063E61">
        <w:rPr>
          <w:rFonts w:ascii="Times New Roman" w:hAnsi="Times New Roman" w:cs="Times New Roman"/>
        </w:rPr>
        <w:t xml:space="preserve"> </w:t>
      </w:r>
      <w:r>
        <w:rPr>
          <w:rFonts w:ascii="Times New Roman" w:hAnsi="Times New Roman" w:cs="Times New Roman"/>
        </w:rPr>
        <w:t xml:space="preserve">                                                  </w:t>
      </w:r>
      <w:r w:rsidRPr="00063E61">
        <w:rPr>
          <w:rFonts w:ascii="Times New Roman" w:hAnsi="Times New Roman" w:cs="Times New Roman"/>
        </w:rPr>
        <w:t>от 26</w:t>
      </w:r>
      <w:r>
        <w:rPr>
          <w:rFonts w:ascii="Times New Roman" w:hAnsi="Times New Roman" w:cs="Times New Roman"/>
        </w:rPr>
        <w:t xml:space="preserve"> декабря </w:t>
      </w:r>
      <w:r w:rsidRPr="00063E61">
        <w:rPr>
          <w:rFonts w:ascii="Times New Roman" w:hAnsi="Times New Roman" w:cs="Times New Roman"/>
        </w:rPr>
        <w:t xml:space="preserve">2008 </w:t>
      </w:r>
      <w:r>
        <w:rPr>
          <w:rFonts w:ascii="Times New Roman" w:hAnsi="Times New Roman" w:cs="Times New Roman"/>
        </w:rPr>
        <w:t xml:space="preserve">года </w:t>
      </w:r>
      <w:r w:rsidRPr="00063E61">
        <w:rPr>
          <w:rFonts w:ascii="Times New Roman" w:hAnsi="Times New Roman" w:cs="Times New Roman"/>
        </w:rPr>
        <w:t>№ 294-ФЗ и настоящим административным регламентом.</w:t>
      </w:r>
    </w:p>
    <w:p w:rsidR="000C0DB3" w:rsidRPr="00063E61" w:rsidRDefault="000C0DB3" w:rsidP="008239B5">
      <w:pPr>
        <w:tabs>
          <w:tab w:val="num" w:pos="1200"/>
        </w:tabs>
        <w:ind w:firstLine="720"/>
        <w:jc w:val="both"/>
        <w:rPr>
          <w:rFonts w:ascii="Times New Roman" w:hAnsi="Times New Roman" w:cs="Times New Roman"/>
        </w:rPr>
      </w:pPr>
      <w:r w:rsidRPr="00063E61">
        <w:rPr>
          <w:rFonts w:ascii="Times New Roman" w:hAnsi="Times New Roman" w:cs="Times New Roman"/>
        </w:rPr>
        <w:t xml:space="preserve">Персональная ответственность должностного лица администрации </w:t>
      </w:r>
      <w:r>
        <w:rPr>
          <w:rFonts w:ascii="Times New Roman" w:hAnsi="Times New Roman" w:cs="Times New Roman"/>
        </w:rPr>
        <w:t xml:space="preserve">городского округа </w:t>
      </w:r>
      <w:r w:rsidRPr="00063E61">
        <w:rPr>
          <w:rFonts w:ascii="Times New Roman" w:hAnsi="Times New Roman" w:cs="Times New Roman"/>
        </w:rPr>
        <w:t>закрепляется в должностной инструкции.</w:t>
      </w:r>
    </w:p>
    <w:p w:rsidR="000C0DB3" w:rsidRPr="00063E61" w:rsidRDefault="000C0DB3" w:rsidP="00294EDA">
      <w:pPr>
        <w:numPr>
          <w:ilvl w:val="1"/>
          <w:numId w:val="27"/>
        </w:numPr>
        <w:tabs>
          <w:tab w:val="clear" w:pos="1429"/>
          <w:tab w:val="num" w:pos="1320"/>
        </w:tabs>
        <w:ind w:left="0" w:firstLine="720"/>
        <w:jc w:val="both"/>
        <w:rPr>
          <w:rFonts w:ascii="Times New Roman" w:hAnsi="Times New Roman" w:cs="Times New Roman"/>
        </w:rPr>
      </w:pPr>
      <w:r w:rsidRPr="00063E61">
        <w:rPr>
          <w:rFonts w:ascii="Times New Roman" w:hAnsi="Times New Roman" w:cs="Times New Roman"/>
        </w:rPr>
        <w:t>По результатам проведенных проверок полноты и эффективности осуществления муниципального контроля, в случае выявления нарушений требований при осуществлении муниципального контроля по результатам служебного расследования виновные лица по решению представителя нанимателя (работодателя) привлекаются к дисциплинарной ответственности в соответствии с трудовым законодательством и законодательством о муниципальной службе.</w:t>
      </w:r>
    </w:p>
    <w:p w:rsidR="000C0DB3" w:rsidRPr="00063E61" w:rsidRDefault="000C0DB3" w:rsidP="008239B5">
      <w:pPr>
        <w:tabs>
          <w:tab w:val="num" w:pos="1200"/>
        </w:tabs>
        <w:ind w:firstLine="720"/>
        <w:jc w:val="both"/>
        <w:rPr>
          <w:rFonts w:ascii="Times New Roman" w:hAnsi="Times New Roman" w:cs="Times New Roman"/>
        </w:rPr>
      </w:pPr>
    </w:p>
    <w:p w:rsidR="000C0DB3" w:rsidRPr="009C2AC6" w:rsidRDefault="000C0DB3" w:rsidP="008239B5">
      <w:pPr>
        <w:tabs>
          <w:tab w:val="num" w:pos="1200"/>
        </w:tabs>
        <w:ind w:firstLine="720"/>
        <w:jc w:val="center"/>
        <w:outlineLvl w:val="2"/>
        <w:rPr>
          <w:rFonts w:ascii="Times New Roman" w:hAnsi="Times New Roman" w:cs="Times New Roman"/>
          <w:b/>
        </w:rPr>
      </w:pPr>
      <w:bookmarkStart w:id="5" w:name="Par415"/>
      <w:bookmarkEnd w:id="5"/>
      <w:r w:rsidRPr="009C2AC6">
        <w:rPr>
          <w:rFonts w:ascii="Times New Roman" w:hAnsi="Times New Roman" w:cs="Times New Roman"/>
          <w:b/>
        </w:rPr>
        <w:t>ПОЛОЖЕНИЯ, ХАРАКТЕРИЗУЮЩИЕ ТРЕБОВАНИЯ К ПОРЯДКУ И ФОРМАМ КОНТРОЛЯ ЗА ОСУЩЕСТВЛЕНИЕМ МУНИЦИПАЛЬНОГО КОНТРОЛЯ, В ТОМ ЧИСЛЕ СО СТОРОНЫ ГРАЖДАН, ЮРИДИЧЕСКИХ ЛИЦ, ИНДИВИДУАЛЬНЫХ ПРЕДПРИНИМАТЕЛЕЙ</w:t>
      </w:r>
    </w:p>
    <w:p w:rsidR="000C0DB3" w:rsidRPr="009C2AC6" w:rsidRDefault="000C0DB3" w:rsidP="008239B5">
      <w:pPr>
        <w:tabs>
          <w:tab w:val="num" w:pos="1200"/>
        </w:tabs>
        <w:ind w:firstLine="720"/>
        <w:jc w:val="both"/>
        <w:rPr>
          <w:rFonts w:ascii="Times New Roman" w:hAnsi="Times New Roman" w:cs="Times New Roman"/>
        </w:rPr>
      </w:pPr>
    </w:p>
    <w:p w:rsidR="000C0DB3" w:rsidRPr="009C2AC6" w:rsidRDefault="000C0DB3" w:rsidP="00294EDA">
      <w:pPr>
        <w:numPr>
          <w:ilvl w:val="1"/>
          <w:numId w:val="27"/>
        </w:numPr>
        <w:tabs>
          <w:tab w:val="clear" w:pos="1429"/>
          <w:tab w:val="num" w:pos="1320"/>
        </w:tabs>
        <w:ind w:left="0" w:firstLine="720"/>
        <w:jc w:val="both"/>
        <w:rPr>
          <w:rFonts w:ascii="Times New Roman" w:hAnsi="Times New Roman" w:cs="Times New Roman"/>
        </w:rPr>
      </w:pPr>
      <w:r w:rsidRPr="009C2AC6">
        <w:rPr>
          <w:rFonts w:ascii="Times New Roman" w:hAnsi="Times New Roman" w:cs="Times New Roman"/>
        </w:rPr>
        <w:t xml:space="preserve">Граждане, юридические лица, индивидуальные предприниматели имеют право на любые предусмотренные законодательством Российской Федерации формы контроля за деятельностью администрации </w:t>
      </w:r>
      <w:r>
        <w:rPr>
          <w:rFonts w:ascii="Times New Roman" w:hAnsi="Times New Roman" w:cs="Times New Roman"/>
        </w:rPr>
        <w:t xml:space="preserve">городского округа </w:t>
      </w:r>
      <w:r w:rsidRPr="009C2AC6">
        <w:rPr>
          <w:rFonts w:ascii="Times New Roman" w:hAnsi="Times New Roman" w:cs="Times New Roman"/>
        </w:rPr>
        <w:t xml:space="preserve">при исполнении должностным лицом администрации </w:t>
      </w:r>
      <w:r>
        <w:rPr>
          <w:rFonts w:ascii="Times New Roman" w:hAnsi="Times New Roman" w:cs="Times New Roman"/>
        </w:rPr>
        <w:t xml:space="preserve">городского округа </w:t>
      </w:r>
      <w:r w:rsidRPr="009C2AC6">
        <w:rPr>
          <w:rFonts w:ascii="Times New Roman" w:hAnsi="Times New Roman" w:cs="Times New Roman"/>
        </w:rPr>
        <w:t>функции по осуществлению указанного муниципального контроля.</w:t>
      </w:r>
    </w:p>
    <w:p w:rsidR="000C0DB3" w:rsidRPr="009C2AC6" w:rsidRDefault="000C0DB3" w:rsidP="00294EDA">
      <w:pPr>
        <w:numPr>
          <w:ilvl w:val="1"/>
          <w:numId w:val="27"/>
        </w:numPr>
        <w:tabs>
          <w:tab w:val="clear" w:pos="1429"/>
          <w:tab w:val="num" w:pos="1320"/>
        </w:tabs>
        <w:ind w:left="0" w:firstLine="720"/>
        <w:jc w:val="both"/>
        <w:rPr>
          <w:rFonts w:ascii="Times New Roman" w:hAnsi="Times New Roman" w:cs="Times New Roman"/>
        </w:rPr>
      </w:pPr>
      <w:r w:rsidRPr="009C2AC6">
        <w:rPr>
          <w:rFonts w:ascii="Times New Roman" w:hAnsi="Times New Roman" w:cs="Times New Roman"/>
        </w:rPr>
        <w:t>Граждане, юридические лица, индивидуальные предприниматели вправе:</w:t>
      </w:r>
    </w:p>
    <w:p w:rsidR="000C0DB3" w:rsidRPr="009C2AC6" w:rsidRDefault="000C0DB3" w:rsidP="00294EDA">
      <w:pPr>
        <w:numPr>
          <w:ilvl w:val="0"/>
          <w:numId w:val="28"/>
        </w:numPr>
        <w:tabs>
          <w:tab w:val="clear" w:pos="1939"/>
          <w:tab w:val="num" w:pos="1320"/>
        </w:tabs>
        <w:ind w:left="0" w:firstLine="709"/>
        <w:jc w:val="both"/>
        <w:rPr>
          <w:rFonts w:ascii="Times New Roman" w:hAnsi="Times New Roman" w:cs="Times New Roman"/>
        </w:rPr>
      </w:pPr>
      <w:r w:rsidRPr="009C2AC6">
        <w:rPr>
          <w:rFonts w:ascii="Times New Roman" w:hAnsi="Times New Roman" w:cs="Times New Roman"/>
        </w:rPr>
        <w:t>обращаться в органы прокуратуры с просьбой о принятии мер прокурорского реагирования в связи с нарушением органом муниципального контроля (должностным лицом администрации</w:t>
      </w:r>
      <w:r>
        <w:rPr>
          <w:rFonts w:ascii="Times New Roman" w:hAnsi="Times New Roman" w:cs="Times New Roman"/>
        </w:rPr>
        <w:t xml:space="preserve"> городского округа</w:t>
      </w:r>
      <w:r w:rsidRPr="009C2AC6">
        <w:rPr>
          <w:rFonts w:ascii="Times New Roman" w:hAnsi="Times New Roman" w:cs="Times New Roman"/>
        </w:rPr>
        <w:t>) действующего законодательства при проведении мероприятий по контролю;</w:t>
      </w:r>
    </w:p>
    <w:p w:rsidR="000C0DB3" w:rsidRPr="009C2AC6" w:rsidRDefault="000C0DB3" w:rsidP="00294EDA">
      <w:pPr>
        <w:numPr>
          <w:ilvl w:val="0"/>
          <w:numId w:val="28"/>
        </w:numPr>
        <w:tabs>
          <w:tab w:val="clear" w:pos="1939"/>
          <w:tab w:val="num" w:pos="1320"/>
        </w:tabs>
        <w:ind w:left="0" w:firstLine="709"/>
        <w:jc w:val="both"/>
        <w:rPr>
          <w:rFonts w:ascii="Times New Roman" w:hAnsi="Times New Roman" w:cs="Times New Roman"/>
        </w:rPr>
      </w:pPr>
      <w:r w:rsidRPr="009C2AC6">
        <w:rPr>
          <w:rFonts w:ascii="Times New Roman" w:hAnsi="Times New Roman" w:cs="Times New Roman"/>
        </w:rPr>
        <w:t>обращаться в суд в защиту нарушенных органом муниципального контроля (должностным лицом администрации</w:t>
      </w:r>
      <w:r>
        <w:rPr>
          <w:rFonts w:ascii="Times New Roman" w:hAnsi="Times New Roman" w:cs="Times New Roman"/>
        </w:rPr>
        <w:t xml:space="preserve"> городского округа</w:t>
      </w:r>
      <w:r w:rsidRPr="009C2AC6">
        <w:rPr>
          <w:rFonts w:ascii="Times New Roman" w:hAnsi="Times New Roman" w:cs="Times New Roman"/>
        </w:rPr>
        <w:t>) при осуществлении мероприятий по контролю их прав и/или законных интересов.</w:t>
      </w:r>
    </w:p>
    <w:p w:rsidR="000C0DB3" w:rsidRPr="009C2AC6" w:rsidRDefault="000C0DB3" w:rsidP="008239B5">
      <w:pPr>
        <w:pStyle w:val="ConsPlusNormal"/>
        <w:tabs>
          <w:tab w:val="num" w:pos="1200"/>
        </w:tabs>
        <w:ind w:firstLine="709"/>
        <w:jc w:val="both"/>
        <w:rPr>
          <w:rFonts w:ascii="Times New Roman" w:hAnsi="Times New Roman" w:cs="Times New Roman"/>
          <w:sz w:val="24"/>
          <w:szCs w:val="24"/>
        </w:rPr>
      </w:pPr>
    </w:p>
    <w:p w:rsidR="000C0DB3" w:rsidRPr="009C2AC6" w:rsidRDefault="000C0DB3" w:rsidP="00E56A37">
      <w:pPr>
        <w:jc w:val="center"/>
        <w:outlineLvl w:val="1"/>
        <w:rPr>
          <w:rFonts w:ascii="Times New Roman" w:hAnsi="Times New Roman" w:cs="Times New Roman"/>
          <w:b/>
        </w:rPr>
      </w:pPr>
      <w:r w:rsidRPr="009C2AC6">
        <w:rPr>
          <w:rFonts w:ascii="Times New Roman" w:hAnsi="Times New Roman" w:cs="Times New Roman"/>
          <w:b/>
        </w:rPr>
        <w:t xml:space="preserve">Раздел 5. ДОСУДЕБНЫЙ (ВНЕСУДЕБНЫЙ) ПОРЯДОК ОБЖАЛОВАНИЯ РЕШЕНИЙ И ДЕЙСТВИЙ (БЕЗДЕЙСТВИЯ) ОРГАНА МУНИЦИПАЛЬНОГО КОНТРОЛЯ, А ТАКЖЕ ЕГО ДОЛЖНОСТНЫХ ЛИЦ </w:t>
      </w:r>
    </w:p>
    <w:p w:rsidR="000C0DB3" w:rsidRPr="009C2AC6" w:rsidRDefault="000C0DB3" w:rsidP="00E56A37">
      <w:pPr>
        <w:pStyle w:val="ConsPlusNormal"/>
        <w:jc w:val="both"/>
        <w:rPr>
          <w:rFonts w:ascii="Times New Roman" w:hAnsi="Times New Roman" w:cs="Times New Roman"/>
          <w:sz w:val="24"/>
          <w:szCs w:val="24"/>
        </w:rPr>
      </w:pPr>
    </w:p>
    <w:p w:rsidR="000C0DB3" w:rsidRPr="00063E61" w:rsidRDefault="000C0DB3" w:rsidP="00E56A37">
      <w:pPr>
        <w:jc w:val="center"/>
        <w:outlineLvl w:val="2"/>
        <w:rPr>
          <w:rFonts w:ascii="Times New Roman" w:hAnsi="Times New Roman" w:cs="Times New Roman"/>
          <w:b/>
        </w:rPr>
      </w:pPr>
      <w:r w:rsidRPr="009C2AC6">
        <w:rPr>
          <w:rFonts w:ascii="Times New Roman" w:hAnsi="Times New Roman" w:cs="Times New Roman"/>
          <w:b/>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0C0DB3" w:rsidRPr="00063E61" w:rsidRDefault="000C0DB3" w:rsidP="00E56A37">
      <w:pPr>
        <w:ind w:firstLine="709"/>
        <w:jc w:val="both"/>
        <w:rPr>
          <w:rFonts w:ascii="Times New Roman" w:hAnsi="Times New Roman" w:cs="Times New Roman"/>
        </w:rPr>
      </w:pP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Действия (бездействие) должностного лица администрации</w:t>
      </w:r>
      <w:r>
        <w:rPr>
          <w:rFonts w:ascii="Times New Roman" w:hAnsi="Times New Roman" w:cs="Times New Roman"/>
        </w:rPr>
        <w:t xml:space="preserve"> городского округа</w:t>
      </w:r>
      <w:r w:rsidRPr="00063E61">
        <w:rPr>
          <w:rFonts w:ascii="Times New Roman" w:hAnsi="Times New Roman" w:cs="Times New Roman"/>
        </w:rPr>
        <w:t>, а также принимаемые им решения в ходе осуществления муниципального контроля, предусмотренного настоящим административным регламентом, могут быть обжалованы юридическими лицами, индивидуальными предпринимателями, иными заинтересованным гражданами (далее – заинтересованные лица) в досудебном (внесудебном) и/или в судебном порядке в соответствии с законодательством Российской Федерации.</w:t>
      </w:r>
    </w:p>
    <w:p w:rsidR="000C0DB3" w:rsidRDefault="000C0DB3" w:rsidP="008239B5">
      <w:pPr>
        <w:tabs>
          <w:tab w:val="num" w:pos="1200"/>
        </w:tabs>
        <w:ind w:firstLine="709"/>
        <w:jc w:val="center"/>
        <w:outlineLvl w:val="2"/>
        <w:rPr>
          <w:rFonts w:ascii="Times New Roman" w:hAnsi="Times New Roman" w:cs="Times New Roman"/>
          <w:b/>
        </w:rPr>
      </w:pPr>
    </w:p>
    <w:p w:rsidR="000C0DB3" w:rsidRPr="009C2AC6" w:rsidRDefault="000C0DB3" w:rsidP="008239B5">
      <w:pPr>
        <w:tabs>
          <w:tab w:val="num" w:pos="1200"/>
        </w:tabs>
        <w:ind w:firstLine="709"/>
        <w:jc w:val="center"/>
        <w:outlineLvl w:val="2"/>
        <w:rPr>
          <w:rFonts w:ascii="Times New Roman" w:hAnsi="Times New Roman" w:cs="Times New Roman"/>
          <w:b/>
        </w:rPr>
      </w:pPr>
      <w:r w:rsidRPr="009C2AC6">
        <w:rPr>
          <w:rFonts w:ascii="Times New Roman" w:hAnsi="Times New Roman" w:cs="Times New Roman"/>
          <w:b/>
        </w:rPr>
        <w:t>ПРЕДМЕТ ДОСУДЕБНОГО (ВНЕСУДЕБНОГО) ОБЖАЛОВАНИЯ</w:t>
      </w:r>
    </w:p>
    <w:p w:rsidR="000C0DB3" w:rsidRPr="009C2AC6" w:rsidRDefault="000C0DB3" w:rsidP="008239B5">
      <w:pPr>
        <w:tabs>
          <w:tab w:val="num" w:pos="1200"/>
        </w:tabs>
        <w:ind w:firstLine="709"/>
        <w:jc w:val="both"/>
        <w:rPr>
          <w:rFonts w:ascii="Times New Roman" w:hAnsi="Times New Roman" w:cs="Times New Roman"/>
        </w:rPr>
      </w:pPr>
    </w:p>
    <w:p w:rsidR="000C0DB3" w:rsidRPr="009C2AC6" w:rsidRDefault="000C0DB3" w:rsidP="00294EDA">
      <w:pPr>
        <w:numPr>
          <w:ilvl w:val="1"/>
          <w:numId w:val="29"/>
        </w:numPr>
        <w:tabs>
          <w:tab w:val="clear" w:pos="1924"/>
          <w:tab w:val="num" w:pos="1320"/>
        </w:tabs>
        <w:ind w:left="0" w:firstLine="709"/>
        <w:jc w:val="both"/>
        <w:rPr>
          <w:rFonts w:ascii="Times New Roman" w:hAnsi="Times New Roman" w:cs="Times New Roman"/>
        </w:rPr>
      </w:pPr>
      <w:r w:rsidRPr="009C2AC6">
        <w:rPr>
          <w:rFonts w:ascii="Times New Roman" w:hAnsi="Times New Roman" w:cs="Times New Roman"/>
        </w:rPr>
        <w:t>Предметом досудебного (внесудебного) обжалования являются действия (бездействие) и решения должностного лица администрации</w:t>
      </w:r>
      <w:r>
        <w:rPr>
          <w:rFonts w:ascii="Times New Roman" w:hAnsi="Times New Roman" w:cs="Times New Roman"/>
        </w:rPr>
        <w:t xml:space="preserve"> городского округа</w:t>
      </w:r>
      <w:r w:rsidRPr="009C2AC6">
        <w:rPr>
          <w:rFonts w:ascii="Times New Roman" w:hAnsi="Times New Roman" w:cs="Times New Roman"/>
        </w:rPr>
        <w:t>, принятые в ходе осуществления муниципального контроля, предусмотренного настоящим административным регламентом.</w:t>
      </w:r>
    </w:p>
    <w:p w:rsidR="000C0DB3" w:rsidRPr="009C2AC6" w:rsidRDefault="000C0DB3" w:rsidP="008239B5">
      <w:pPr>
        <w:tabs>
          <w:tab w:val="num" w:pos="1200"/>
        </w:tabs>
        <w:ind w:firstLine="709"/>
        <w:jc w:val="both"/>
        <w:rPr>
          <w:rFonts w:ascii="Times New Roman" w:hAnsi="Times New Roman" w:cs="Times New Roman"/>
        </w:rPr>
      </w:pPr>
    </w:p>
    <w:p w:rsidR="000C0DB3" w:rsidRPr="00063E61" w:rsidRDefault="000C0DB3" w:rsidP="008239B5">
      <w:pPr>
        <w:tabs>
          <w:tab w:val="num" w:pos="1200"/>
        </w:tabs>
        <w:ind w:firstLine="709"/>
        <w:jc w:val="center"/>
        <w:outlineLvl w:val="2"/>
        <w:rPr>
          <w:rFonts w:ascii="Times New Roman" w:hAnsi="Times New Roman" w:cs="Times New Roman"/>
          <w:b/>
        </w:rPr>
      </w:pPr>
      <w:r w:rsidRPr="009C2AC6">
        <w:rPr>
          <w:rFonts w:ascii="Times New Roman" w:hAnsi="Times New Roman" w:cs="Times New Roman"/>
          <w:b/>
        </w:rPr>
        <w:t>ОРГАНЫ МЕСТНОГО САМОУПРАВЛЕНИЯ И ДОЛЖНОСТНЫЕ ЛИЦА, КОТОРЫМ МОЖЕТ БЫТЬ НАПРАВЛЕНА ЖАЛОБА В ДОСУДЕБНОМ (ВНЕСУДЕБНОМ) ПОРЯДКЕ</w:t>
      </w: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Жалоба заинтересованных лиц на действия (бездействие) и решения должностного лица администрации</w:t>
      </w:r>
      <w:r>
        <w:rPr>
          <w:rFonts w:ascii="Times New Roman" w:hAnsi="Times New Roman" w:cs="Times New Roman"/>
        </w:rPr>
        <w:t xml:space="preserve"> городского округа</w:t>
      </w:r>
      <w:r w:rsidRPr="00063E61">
        <w:rPr>
          <w:rFonts w:ascii="Times New Roman" w:hAnsi="Times New Roman" w:cs="Times New Roman"/>
        </w:rPr>
        <w:t>, непосредственно осуществляющего муниципальный контроль, может быть направлена главе администрации</w:t>
      </w:r>
      <w:r>
        <w:rPr>
          <w:rFonts w:ascii="Times New Roman" w:hAnsi="Times New Roman" w:cs="Times New Roman"/>
        </w:rPr>
        <w:t xml:space="preserve"> городского округа</w:t>
      </w:r>
      <w:r w:rsidRPr="00063E61">
        <w:rPr>
          <w:rFonts w:ascii="Times New Roman" w:hAnsi="Times New Roman" w:cs="Times New Roman"/>
        </w:rPr>
        <w:t>.</w:t>
      </w: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 xml:space="preserve">Жалоба подается в администрацию </w:t>
      </w:r>
      <w:r>
        <w:rPr>
          <w:rFonts w:ascii="Times New Roman" w:hAnsi="Times New Roman" w:cs="Times New Roman"/>
        </w:rPr>
        <w:t xml:space="preserve">городского округа </w:t>
      </w:r>
      <w:r w:rsidRPr="00063E61">
        <w:rPr>
          <w:rFonts w:ascii="Times New Roman" w:hAnsi="Times New Roman" w:cs="Times New Roman"/>
        </w:rPr>
        <w:t>в письменной форме на бумажном носителе либо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должна быть подписана заинтересованным лицом, обратившимся с жалобой и должна содержать:</w:t>
      </w:r>
    </w:p>
    <w:p w:rsidR="000C0DB3" w:rsidRPr="00063E61" w:rsidRDefault="000C0DB3" w:rsidP="00294EDA">
      <w:pPr>
        <w:pStyle w:val="ListParagraph"/>
        <w:widowControl w:val="0"/>
        <w:numPr>
          <w:ilvl w:val="0"/>
          <w:numId w:val="26"/>
        </w:numPr>
        <w:tabs>
          <w:tab w:val="num" w:pos="1320"/>
        </w:tabs>
        <w:autoSpaceDE w:val="0"/>
        <w:autoSpaceDN w:val="0"/>
        <w:adjustRightInd w:val="0"/>
        <w:spacing w:after="0" w:line="240" w:lineRule="auto"/>
        <w:ind w:left="0" w:firstLine="709"/>
        <w:jc w:val="both"/>
        <w:rPr>
          <w:rFonts w:ascii="Times New Roman" w:hAnsi="Times New Roman"/>
          <w:sz w:val="24"/>
          <w:szCs w:val="24"/>
        </w:rPr>
      </w:pPr>
      <w:r w:rsidRPr="00063E61">
        <w:rPr>
          <w:rFonts w:ascii="Times New Roman" w:hAnsi="Times New Roman"/>
          <w:sz w:val="24"/>
          <w:szCs w:val="24"/>
        </w:rPr>
        <w:t>наименование органа муниципального контроля, либо наименование должности, фамилию, имя, отчество (последнее – при наличии) должностного лица органа муниципального контроля, решения и действия (бездействие) которых обжалуются;</w:t>
      </w:r>
    </w:p>
    <w:p w:rsidR="000C0DB3" w:rsidRPr="00063E61" w:rsidRDefault="000C0DB3" w:rsidP="00294EDA">
      <w:pPr>
        <w:pStyle w:val="ListParagraph"/>
        <w:widowControl w:val="0"/>
        <w:numPr>
          <w:ilvl w:val="0"/>
          <w:numId w:val="26"/>
        </w:numPr>
        <w:tabs>
          <w:tab w:val="num" w:pos="1320"/>
        </w:tabs>
        <w:autoSpaceDE w:val="0"/>
        <w:autoSpaceDN w:val="0"/>
        <w:adjustRightInd w:val="0"/>
        <w:spacing w:after="0" w:line="240" w:lineRule="auto"/>
        <w:ind w:left="0" w:firstLine="709"/>
        <w:jc w:val="both"/>
        <w:rPr>
          <w:rFonts w:ascii="Times New Roman" w:hAnsi="Times New Roman"/>
          <w:sz w:val="24"/>
          <w:szCs w:val="24"/>
        </w:rPr>
      </w:pPr>
      <w:r w:rsidRPr="00063E61">
        <w:rPr>
          <w:rFonts w:ascii="Times New Roman" w:hAnsi="Times New Roman"/>
          <w:sz w:val="24"/>
          <w:szCs w:val="24"/>
        </w:rPr>
        <w:t xml:space="preserve">фамилию, имя, отчество (последнее - при наличии), сведения о месте жительства заинтересованного лица, а также номер контактного телефона, адрес электронной почты (при наличии) и почтовый адрес, по которым должен быть направлен ответ заявителю, и иные сведения, предусмотренные Федеральным </w:t>
      </w:r>
      <w:hyperlink r:id="rId56" w:history="1">
        <w:r w:rsidRPr="00063E61">
          <w:rPr>
            <w:rFonts w:ascii="Times New Roman" w:hAnsi="Times New Roman"/>
            <w:sz w:val="24"/>
            <w:szCs w:val="24"/>
          </w:rPr>
          <w:t>законом</w:t>
        </w:r>
      </w:hyperlink>
      <w:r w:rsidRPr="00063E61">
        <w:rPr>
          <w:rFonts w:ascii="Times New Roman" w:hAnsi="Times New Roman"/>
          <w:sz w:val="24"/>
          <w:szCs w:val="24"/>
        </w:rPr>
        <w:t xml:space="preserve"> от 02 мая 2006 года № 59-ФЗ «О порядке рассмотрения обращений граждан Российской Федерации» для письменного обращения;</w:t>
      </w:r>
    </w:p>
    <w:p w:rsidR="000C0DB3" w:rsidRPr="00063E61" w:rsidRDefault="000C0DB3" w:rsidP="00294EDA">
      <w:pPr>
        <w:pStyle w:val="ListParagraph"/>
        <w:widowControl w:val="0"/>
        <w:numPr>
          <w:ilvl w:val="0"/>
          <w:numId w:val="26"/>
        </w:numPr>
        <w:tabs>
          <w:tab w:val="num" w:pos="1320"/>
        </w:tabs>
        <w:autoSpaceDE w:val="0"/>
        <w:autoSpaceDN w:val="0"/>
        <w:adjustRightInd w:val="0"/>
        <w:spacing w:after="0" w:line="240" w:lineRule="auto"/>
        <w:ind w:left="0" w:firstLine="709"/>
        <w:jc w:val="both"/>
        <w:rPr>
          <w:rFonts w:ascii="Times New Roman" w:hAnsi="Times New Roman"/>
          <w:sz w:val="24"/>
          <w:szCs w:val="24"/>
        </w:rPr>
      </w:pPr>
      <w:r w:rsidRPr="00063E61">
        <w:rPr>
          <w:rFonts w:ascii="Times New Roman" w:hAnsi="Times New Roman"/>
          <w:sz w:val="24"/>
          <w:szCs w:val="24"/>
        </w:rPr>
        <w:t>сведения об обжалуемых решениях и действиях (бездействии) органа муниципального контроля либо должностного лица органа муниципального контроля;</w:t>
      </w:r>
    </w:p>
    <w:p w:rsidR="000C0DB3" w:rsidRPr="00063E61" w:rsidRDefault="000C0DB3" w:rsidP="00294EDA">
      <w:pPr>
        <w:pStyle w:val="ListParagraph"/>
        <w:widowControl w:val="0"/>
        <w:numPr>
          <w:ilvl w:val="0"/>
          <w:numId w:val="26"/>
        </w:numPr>
        <w:tabs>
          <w:tab w:val="num" w:pos="1320"/>
        </w:tabs>
        <w:autoSpaceDE w:val="0"/>
        <w:autoSpaceDN w:val="0"/>
        <w:adjustRightInd w:val="0"/>
        <w:spacing w:after="0" w:line="240" w:lineRule="auto"/>
        <w:ind w:left="0" w:firstLine="709"/>
        <w:jc w:val="both"/>
        <w:rPr>
          <w:rFonts w:ascii="Times New Roman" w:hAnsi="Times New Roman"/>
          <w:sz w:val="24"/>
          <w:szCs w:val="24"/>
        </w:rPr>
      </w:pPr>
      <w:r w:rsidRPr="00063E61">
        <w:rPr>
          <w:rFonts w:ascii="Times New Roman" w:hAnsi="Times New Roman"/>
          <w:sz w:val="24"/>
          <w:szCs w:val="24"/>
        </w:rPr>
        <w:t>доводы, на основании которых заинтересованное лицо не согласно с решением и действием (бездействием) органа муниципального контроля либо должностного лица органа муниципального контроля.</w:t>
      </w:r>
    </w:p>
    <w:p w:rsidR="000C0DB3" w:rsidRPr="00063E61" w:rsidRDefault="000C0DB3" w:rsidP="008239B5">
      <w:pPr>
        <w:tabs>
          <w:tab w:val="num" w:pos="1200"/>
        </w:tabs>
        <w:ind w:firstLine="709"/>
        <w:jc w:val="both"/>
        <w:rPr>
          <w:rFonts w:ascii="Times New Roman" w:hAnsi="Times New Roman" w:cs="Times New Roman"/>
        </w:rPr>
      </w:pPr>
      <w:r w:rsidRPr="00063E61">
        <w:rPr>
          <w:rFonts w:ascii="Times New Roman" w:hAnsi="Times New Roman" w:cs="Times New Roman"/>
        </w:rPr>
        <w:t>В подтверждение своих доводов заинтересованное лицо вправе приложить к жалобе необходимые документы и материалы или их копии. К жалобе, направленной в форме электронного документа, заинтересованное лицо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8239B5">
      <w:pPr>
        <w:tabs>
          <w:tab w:val="num" w:pos="1200"/>
        </w:tabs>
        <w:ind w:firstLine="709"/>
        <w:jc w:val="center"/>
        <w:outlineLvl w:val="2"/>
        <w:rPr>
          <w:rFonts w:ascii="Times New Roman" w:hAnsi="Times New Roman" w:cs="Times New Roman"/>
          <w:b/>
        </w:rPr>
      </w:pPr>
      <w:r w:rsidRPr="00063E61">
        <w:rPr>
          <w:rFonts w:ascii="Times New Roman" w:hAnsi="Times New Roman" w:cs="Times New Roman"/>
          <w:b/>
        </w:rPr>
        <w:t>ПРАВА ЗАИНТЕРЕСОВАННЫХ ЛИЦ НА ПОЛУЧЕНИЕ ИНФОРМАЦИИ И ДОКУМЕНТОВ, НЕОБХОДИМЫХ ДЛЯ ОБОСНОВАНИЯ И РАССМОТРЕНИЯ ЖАЛОБЫ</w:t>
      </w: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Заинтересованные лица вправе:</w:t>
      </w:r>
    </w:p>
    <w:p w:rsidR="000C0DB3" w:rsidRPr="00063E61" w:rsidRDefault="000C0DB3" w:rsidP="00294EDA">
      <w:pPr>
        <w:numPr>
          <w:ilvl w:val="0"/>
          <w:numId w:val="30"/>
        </w:numPr>
        <w:tabs>
          <w:tab w:val="clear" w:pos="1804"/>
          <w:tab w:val="num" w:pos="1320"/>
        </w:tabs>
        <w:ind w:left="0" w:firstLine="709"/>
        <w:jc w:val="both"/>
        <w:rPr>
          <w:rFonts w:ascii="Times New Roman" w:hAnsi="Times New Roman" w:cs="Times New Roman"/>
        </w:rPr>
      </w:pPr>
      <w:r w:rsidRPr="00063E61">
        <w:rPr>
          <w:rFonts w:ascii="Times New Roman" w:hAnsi="Times New Roman" w:cs="Times New Roman"/>
        </w:rPr>
        <w:t>обращаться в орган муниципального контроля за получением дополнительных документов и материалов, необходимых для обоснования и рассмотрения жалобы;</w:t>
      </w:r>
    </w:p>
    <w:p w:rsidR="000C0DB3" w:rsidRPr="00063E61" w:rsidRDefault="000C0DB3" w:rsidP="00294EDA">
      <w:pPr>
        <w:numPr>
          <w:ilvl w:val="0"/>
          <w:numId w:val="30"/>
        </w:numPr>
        <w:tabs>
          <w:tab w:val="clear" w:pos="1804"/>
          <w:tab w:val="num" w:pos="1320"/>
        </w:tabs>
        <w:ind w:left="0" w:firstLine="709"/>
        <w:jc w:val="both"/>
        <w:rPr>
          <w:rFonts w:ascii="Times New Roman" w:hAnsi="Times New Roman" w:cs="Times New Roman"/>
        </w:rPr>
      </w:pPr>
      <w:r w:rsidRPr="00063E61">
        <w:rPr>
          <w:rFonts w:ascii="Times New Roman" w:hAnsi="Times New Roman" w:cs="Times New Roman"/>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8239B5">
      <w:pPr>
        <w:tabs>
          <w:tab w:val="num" w:pos="1200"/>
        </w:tabs>
        <w:ind w:firstLine="709"/>
        <w:jc w:val="center"/>
        <w:outlineLvl w:val="2"/>
        <w:rPr>
          <w:rFonts w:ascii="Times New Roman" w:hAnsi="Times New Roman" w:cs="Times New Roman"/>
          <w:b/>
        </w:rPr>
      </w:pPr>
      <w:r w:rsidRPr="00063E61">
        <w:rPr>
          <w:rFonts w:ascii="Times New Roman" w:hAnsi="Times New Roman" w:cs="Times New Roman"/>
          <w:b/>
        </w:rPr>
        <w:t>ИСЧЕРПЫВАЮЩИЙ ПЕРЕЧЕНЬ ОСНОВАНИЙ ДЛЯ ПРИОСТАНОВЛЕНИЯ РАССМОТРЕНИЯ ЖАЛОБЫ И СЛУЧАЕВ, В КОТОРЫХ ОТВЕТ НА ЖАЛОБУ НЕ ДАЕТСЯ</w:t>
      </w: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 xml:space="preserve">При получении жалобы, содержащей нецензурные либо оскорбительные выражения, угрозы жизни, здоровью и имуществу должностного лица органа муниципального контроля, членов его семьи, глава администрации </w:t>
      </w:r>
      <w:r>
        <w:rPr>
          <w:rFonts w:ascii="Times New Roman" w:hAnsi="Times New Roman" w:cs="Times New Roman"/>
        </w:rPr>
        <w:t xml:space="preserve">городского округа </w:t>
      </w:r>
      <w:r w:rsidRPr="00063E61">
        <w:rPr>
          <w:rFonts w:ascii="Times New Roman" w:hAnsi="Times New Roman" w:cs="Times New Roman"/>
        </w:rPr>
        <w:t>вправе оставить жалобу без ответа по существу поставленных в ней вопросов и сообщить заинтересованному лицу о недопустимости злоупотребления правом.</w:t>
      </w:r>
    </w:p>
    <w:p w:rsidR="000C0DB3" w:rsidRPr="00063E61" w:rsidRDefault="000C0DB3" w:rsidP="008239B5">
      <w:pPr>
        <w:tabs>
          <w:tab w:val="num" w:pos="1200"/>
        </w:tabs>
        <w:ind w:firstLine="709"/>
        <w:jc w:val="both"/>
        <w:rPr>
          <w:rFonts w:ascii="Times New Roman" w:hAnsi="Times New Roman" w:cs="Times New Roman"/>
        </w:rPr>
      </w:pPr>
      <w:r w:rsidRPr="00063E61">
        <w:rPr>
          <w:rFonts w:ascii="Times New Roman" w:hAnsi="Times New Roman" w:cs="Times New Roman"/>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0C0DB3" w:rsidRPr="00063E61" w:rsidRDefault="000C0DB3" w:rsidP="008239B5">
      <w:pPr>
        <w:tabs>
          <w:tab w:val="num" w:pos="1200"/>
        </w:tabs>
        <w:ind w:firstLine="709"/>
        <w:jc w:val="both"/>
        <w:rPr>
          <w:rFonts w:ascii="Times New Roman" w:hAnsi="Times New Roman" w:cs="Times New Roman"/>
        </w:rPr>
      </w:pPr>
      <w:r w:rsidRPr="00063E61">
        <w:rPr>
          <w:rFonts w:ascii="Times New Roman" w:hAnsi="Times New Roman" w:cs="Times New Roman"/>
        </w:rPr>
        <w:t>Если текст жалобы не поддается прочтению, ответ на жалобу не дается, о чем сообщается заинтересованно</w:t>
      </w:r>
      <w:r>
        <w:rPr>
          <w:rFonts w:ascii="Times New Roman" w:hAnsi="Times New Roman" w:cs="Times New Roman"/>
        </w:rPr>
        <w:t>му</w:t>
      </w:r>
      <w:r w:rsidRPr="00063E61">
        <w:rPr>
          <w:rFonts w:ascii="Times New Roman" w:hAnsi="Times New Roman" w:cs="Times New Roman"/>
        </w:rPr>
        <w:t xml:space="preserve"> лиц</w:t>
      </w:r>
      <w:r>
        <w:rPr>
          <w:rFonts w:ascii="Times New Roman" w:hAnsi="Times New Roman" w:cs="Times New Roman"/>
        </w:rPr>
        <w:t>у</w:t>
      </w:r>
      <w:r w:rsidRPr="00063E61">
        <w:rPr>
          <w:rFonts w:ascii="Times New Roman" w:hAnsi="Times New Roman" w:cs="Times New Roman"/>
        </w:rPr>
        <w:t xml:space="preserve"> в течение семи дней со дня регистрации обращения заинтересованного лица, направившего жалобу, в письменном виде, если его почтовый адрес поддается прочтению.</w:t>
      </w:r>
    </w:p>
    <w:p w:rsidR="000C0DB3" w:rsidRPr="00063E61" w:rsidRDefault="000C0DB3" w:rsidP="008239B5">
      <w:pPr>
        <w:tabs>
          <w:tab w:val="num" w:pos="1200"/>
        </w:tabs>
        <w:ind w:firstLine="709"/>
        <w:jc w:val="both"/>
        <w:rPr>
          <w:rFonts w:ascii="Times New Roman" w:hAnsi="Times New Roman" w:cs="Times New Roman"/>
        </w:rPr>
      </w:pPr>
      <w:r w:rsidRPr="00063E61">
        <w:rPr>
          <w:rFonts w:ascii="Times New Roman" w:hAnsi="Times New Roman" w:cs="Times New Roman"/>
        </w:rPr>
        <w:t xml:space="preserve">Если в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w:t>
      </w:r>
      <w:r>
        <w:rPr>
          <w:rFonts w:ascii="Times New Roman" w:hAnsi="Times New Roman" w:cs="Times New Roman"/>
        </w:rPr>
        <w:t xml:space="preserve">городского округа </w:t>
      </w:r>
      <w:r w:rsidRPr="00063E61">
        <w:rPr>
          <w:rFonts w:ascii="Times New Roman" w:hAnsi="Times New Roman" w:cs="Times New Roman"/>
        </w:rPr>
        <w:t>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жалобы рассматривались в администрации</w:t>
      </w:r>
      <w:r>
        <w:rPr>
          <w:rFonts w:ascii="Times New Roman" w:hAnsi="Times New Roman" w:cs="Times New Roman"/>
        </w:rPr>
        <w:t xml:space="preserve"> городского округа</w:t>
      </w:r>
      <w:r w:rsidRPr="00063E61">
        <w:rPr>
          <w:rFonts w:ascii="Times New Roman" w:hAnsi="Times New Roman" w:cs="Times New Roman"/>
        </w:rPr>
        <w:t>. О данном решении заинтересованное лицо, направившее жалобу, уведомляется в письменном виде по почте, по электронной почте либо посредством федеральной государственной информационной системы «Единый портал государственных и муниципальных услуг (функций)».</w:t>
      </w: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заинтересованному лицу сообщается о невозможности дать ответ по существу поставленного в нем вопроса в связи с недопустимостью разглашения указанных сведений.</w:t>
      </w: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8239B5">
      <w:pPr>
        <w:tabs>
          <w:tab w:val="num" w:pos="1200"/>
        </w:tabs>
        <w:ind w:firstLine="709"/>
        <w:jc w:val="center"/>
        <w:outlineLvl w:val="2"/>
        <w:rPr>
          <w:rFonts w:ascii="Times New Roman" w:hAnsi="Times New Roman" w:cs="Times New Roman"/>
          <w:b/>
        </w:rPr>
      </w:pPr>
      <w:r w:rsidRPr="00063E61">
        <w:rPr>
          <w:rFonts w:ascii="Times New Roman" w:hAnsi="Times New Roman" w:cs="Times New Roman"/>
          <w:b/>
        </w:rPr>
        <w:t>ОСНОВАНИЯ ДЛЯ НАЧАЛА ПРОЦЕДУРЫ ДОСУДЕБНОГО (ВНЕСУДЕБНОГО) ОБЖАЛОВАНИЯ</w:t>
      </w: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 xml:space="preserve">Основанием для досудебного (внесудебного) обжалования является поступление жалобы в администрацию </w:t>
      </w:r>
      <w:r>
        <w:rPr>
          <w:rFonts w:ascii="Times New Roman" w:hAnsi="Times New Roman" w:cs="Times New Roman"/>
        </w:rPr>
        <w:t xml:space="preserve">городского округа </w:t>
      </w:r>
      <w:r w:rsidRPr="00063E61">
        <w:rPr>
          <w:rFonts w:ascii="Times New Roman" w:hAnsi="Times New Roman" w:cs="Times New Roman"/>
        </w:rPr>
        <w:t>лично от заинтересованного лица или в форме почтового отправления либо в форме электронного документа, в том числе поданного с использованием федеральной государственной информационной системы «Единый портал государственных и муниципальных услуг (функций)».</w:t>
      </w: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 xml:space="preserve">Глава администрации </w:t>
      </w:r>
      <w:r>
        <w:rPr>
          <w:rFonts w:ascii="Times New Roman" w:hAnsi="Times New Roman" w:cs="Times New Roman"/>
        </w:rPr>
        <w:t xml:space="preserve">городского округа </w:t>
      </w:r>
      <w:r w:rsidRPr="00063E61">
        <w:rPr>
          <w:rFonts w:ascii="Times New Roman" w:hAnsi="Times New Roman" w:cs="Times New Roman"/>
        </w:rPr>
        <w:t>вправе запросить у заинтересованного лица необходимые для рассмотрения жалобы первичные документы, подтверждающие неправомерные действия должностных лиц администрации</w:t>
      </w:r>
      <w:r>
        <w:rPr>
          <w:rFonts w:ascii="Times New Roman" w:hAnsi="Times New Roman" w:cs="Times New Roman"/>
        </w:rPr>
        <w:t xml:space="preserve"> городского округа</w:t>
      </w:r>
      <w:r w:rsidRPr="00063E61">
        <w:rPr>
          <w:rFonts w:ascii="Times New Roman" w:hAnsi="Times New Roman" w:cs="Times New Roman"/>
        </w:rPr>
        <w:t>.</w:t>
      </w:r>
    </w:p>
    <w:p w:rsidR="000C0DB3" w:rsidRPr="00063E61" w:rsidRDefault="000C0DB3" w:rsidP="008239B5">
      <w:pPr>
        <w:tabs>
          <w:tab w:val="num" w:pos="1200"/>
        </w:tabs>
        <w:ind w:firstLine="709"/>
        <w:jc w:val="both"/>
        <w:rPr>
          <w:rFonts w:ascii="Times New Roman" w:hAnsi="Times New Roman" w:cs="Times New Roman"/>
        </w:rPr>
      </w:pPr>
      <w:r w:rsidRPr="00063E61">
        <w:rPr>
          <w:rFonts w:ascii="Times New Roman" w:hAnsi="Times New Roman" w:cs="Times New Roman"/>
        </w:rPr>
        <w:t>Запрашиваемые материалы должны быть представлены заинтересованным лицом в пятидневный срок со дня поступления запроса.</w:t>
      </w: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8239B5">
      <w:pPr>
        <w:tabs>
          <w:tab w:val="num" w:pos="1200"/>
        </w:tabs>
        <w:ind w:firstLine="709"/>
        <w:jc w:val="center"/>
        <w:outlineLvl w:val="2"/>
        <w:rPr>
          <w:rFonts w:ascii="Times New Roman" w:hAnsi="Times New Roman" w:cs="Times New Roman"/>
          <w:b/>
        </w:rPr>
      </w:pPr>
      <w:r w:rsidRPr="00063E61">
        <w:rPr>
          <w:rFonts w:ascii="Times New Roman" w:hAnsi="Times New Roman" w:cs="Times New Roman"/>
          <w:b/>
        </w:rPr>
        <w:t>СРОКИ РАССМОТРЕНИЯ ЖАЛОБЫ</w:t>
      </w: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Срок рассмотрения жалобы не должен превышать пятнадцати дней с момента е</w:t>
      </w:r>
      <w:r>
        <w:rPr>
          <w:rFonts w:ascii="Times New Roman" w:hAnsi="Times New Roman" w:cs="Times New Roman"/>
        </w:rPr>
        <w:t>ё</w:t>
      </w:r>
      <w:r w:rsidRPr="00063E61">
        <w:rPr>
          <w:rFonts w:ascii="Times New Roman" w:hAnsi="Times New Roman" w:cs="Times New Roman"/>
        </w:rPr>
        <w:t xml:space="preserve"> регистрации.</w:t>
      </w:r>
    </w:p>
    <w:p w:rsidR="000C0DB3" w:rsidRPr="00063E61" w:rsidRDefault="000C0DB3" w:rsidP="008239B5">
      <w:pPr>
        <w:tabs>
          <w:tab w:val="num" w:pos="1200"/>
        </w:tabs>
        <w:ind w:firstLine="709"/>
        <w:jc w:val="both"/>
        <w:rPr>
          <w:rFonts w:ascii="Times New Roman" w:hAnsi="Times New Roman" w:cs="Times New Roman"/>
        </w:rPr>
      </w:pPr>
      <w:r w:rsidRPr="00063E61">
        <w:rPr>
          <w:rFonts w:ascii="Times New Roman" w:hAnsi="Times New Roman" w:cs="Times New Roman"/>
        </w:rPr>
        <w:t xml:space="preserve">В исключительных случаях (в том числе в случае направления запроса другим государственным органам, органам местного самоуправления и должностным лицам для получения необходимых для рассмотрения жалобы документов и материалов) глава администрации </w:t>
      </w:r>
      <w:r>
        <w:rPr>
          <w:rFonts w:ascii="Times New Roman" w:hAnsi="Times New Roman" w:cs="Times New Roman"/>
        </w:rPr>
        <w:t xml:space="preserve">городского округа </w:t>
      </w:r>
      <w:r w:rsidRPr="00063E61">
        <w:rPr>
          <w:rFonts w:ascii="Times New Roman" w:hAnsi="Times New Roman" w:cs="Times New Roman"/>
        </w:rPr>
        <w:t>вправе продлить срок рассмотрения жалобы не более чем на тридцать дней, уведомив о продлении срока ее рассмотрения заинтересованное лицо.</w:t>
      </w:r>
    </w:p>
    <w:p w:rsidR="000C0DB3" w:rsidRDefault="000C0DB3" w:rsidP="008239B5">
      <w:pPr>
        <w:tabs>
          <w:tab w:val="num" w:pos="1200"/>
        </w:tabs>
        <w:ind w:firstLine="709"/>
        <w:jc w:val="both"/>
        <w:rPr>
          <w:rFonts w:ascii="Times New Roman" w:hAnsi="Times New Roman" w:cs="Times New Roman"/>
        </w:rPr>
      </w:pP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8239B5">
      <w:pPr>
        <w:tabs>
          <w:tab w:val="num" w:pos="1200"/>
        </w:tabs>
        <w:ind w:firstLine="709"/>
        <w:jc w:val="center"/>
        <w:outlineLvl w:val="2"/>
        <w:rPr>
          <w:rFonts w:ascii="Times New Roman" w:hAnsi="Times New Roman" w:cs="Times New Roman"/>
          <w:b/>
        </w:rPr>
      </w:pPr>
      <w:r w:rsidRPr="00063E61">
        <w:rPr>
          <w:rFonts w:ascii="Times New Roman" w:hAnsi="Times New Roman" w:cs="Times New Roman"/>
          <w:b/>
        </w:rPr>
        <w:t>РЕЗУЛЬТАТ ДОСУДЕБНОГО (ВНЕСУДЕБНОГО) ОБЖАЛОВАНИЯ</w:t>
      </w: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 xml:space="preserve">По результатам рассмотрения жалобы главой администрации </w:t>
      </w:r>
      <w:r>
        <w:rPr>
          <w:rFonts w:ascii="Times New Roman" w:hAnsi="Times New Roman" w:cs="Times New Roman"/>
        </w:rPr>
        <w:t xml:space="preserve">городского округа </w:t>
      </w:r>
      <w:r w:rsidRPr="00063E61">
        <w:rPr>
          <w:rFonts w:ascii="Times New Roman" w:hAnsi="Times New Roman" w:cs="Times New Roman"/>
        </w:rPr>
        <w:t>принимается решение об удовлетворении требований заинтересованного лица либо об отказе в их удовлетворении.</w:t>
      </w:r>
    </w:p>
    <w:p w:rsidR="000C0DB3" w:rsidRPr="00063E61" w:rsidRDefault="000C0DB3" w:rsidP="008239B5">
      <w:pPr>
        <w:tabs>
          <w:tab w:val="num" w:pos="1200"/>
        </w:tabs>
        <w:ind w:firstLine="709"/>
        <w:jc w:val="both"/>
        <w:rPr>
          <w:rFonts w:ascii="Times New Roman" w:hAnsi="Times New Roman" w:cs="Times New Roman"/>
        </w:rPr>
      </w:pPr>
      <w:r w:rsidRPr="00063E61">
        <w:rPr>
          <w:rFonts w:ascii="Times New Roman" w:hAnsi="Times New Roman" w:cs="Times New Roman"/>
        </w:rPr>
        <w:t>Письменный ответ, содержащий результаты рассмотрения жалобы, направляется заинтересованному лицу по почте и/или по электронной почте либо посредством федеральной государственной информационной системы «Единый портал государственных и муниципальных услуг (функций)».</w:t>
      </w:r>
    </w:p>
    <w:p w:rsidR="000C0DB3" w:rsidRPr="00063E61" w:rsidRDefault="000C0DB3" w:rsidP="00294EDA">
      <w:pPr>
        <w:numPr>
          <w:ilvl w:val="1"/>
          <w:numId w:val="29"/>
        </w:numPr>
        <w:tabs>
          <w:tab w:val="clear" w:pos="1924"/>
          <w:tab w:val="num" w:pos="1320"/>
        </w:tabs>
        <w:ind w:left="0" w:firstLine="709"/>
        <w:jc w:val="both"/>
        <w:rPr>
          <w:rFonts w:ascii="Times New Roman" w:hAnsi="Times New Roman" w:cs="Times New Roman"/>
        </w:rPr>
      </w:pPr>
      <w:r w:rsidRPr="00063E61">
        <w:rPr>
          <w:rFonts w:ascii="Times New Roman" w:hAnsi="Times New Roman" w:cs="Times New Roman"/>
        </w:rP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8239B5">
      <w:pPr>
        <w:tabs>
          <w:tab w:val="num" w:pos="1200"/>
        </w:tabs>
        <w:ind w:firstLine="709"/>
        <w:jc w:val="center"/>
        <w:outlineLvl w:val="2"/>
        <w:rPr>
          <w:rFonts w:ascii="Times New Roman" w:hAnsi="Times New Roman" w:cs="Times New Roman"/>
          <w:b/>
        </w:rPr>
      </w:pPr>
      <w:r w:rsidRPr="00063E61">
        <w:rPr>
          <w:rFonts w:ascii="Times New Roman" w:hAnsi="Times New Roman" w:cs="Times New Roman"/>
          <w:b/>
        </w:rPr>
        <w:t>ПРАВО ЗАИНТЕРЕСОВАННЫХ ЛИЦ НА СУДЕБНУЮ ЗАЩИТУ СВОИХ ИНТЕРЕСОВ, В СООТВЕТСТВИИ С ДЕЙСТВУЮЩИМ ЗАКОНОДАТЕЛЬСТВОМ</w:t>
      </w:r>
    </w:p>
    <w:p w:rsidR="000C0DB3" w:rsidRPr="00063E61" w:rsidRDefault="000C0DB3" w:rsidP="008239B5">
      <w:pPr>
        <w:tabs>
          <w:tab w:val="num" w:pos="1200"/>
        </w:tabs>
        <w:ind w:firstLine="709"/>
        <w:jc w:val="both"/>
        <w:rPr>
          <w:rFonts w:ascii="Times New Roman" w:hAnsi="Times New Roman" w:cs="Times New Roman"/>
        </w:rPr>
      </w:pPr>
    </w:p>
    <w:p w:rsidR="000C0DB3" w:rsidRPr="00063E61" w:rsidRDefault="000C0DB3" w:rsidP="00294EDA">
      <w:pPr>
        <w:numPr>
          <w:ilvl w:val="1"/>
          <w:numId w:val="29"/>
        </w:numPr>
        <w:tabs>
          <w:tab w:val="clear" w:pos="1924"/>
          <w:tab w:val="num" w:pos="1200"/>
        </w:tabs>
        <w:ind w:left="0" w:firstLine="709"/>
        <w:jc w:val="both"/>
        <w:rPr>
          <w:rFonts w:ascii="Times New Roman" w:hAnsi="Times New Roman" w:cs="Times New Roman"/>
        </w:rPr>
      </w:pPr>
      <w:r w:rsidRPr="00063E61">
        <w:rPr>
          <w:rFonts w:ascii="Times New Roman" w:hAnsi="Times New Roman" w:cs="Times New Roman"/>
        </w:rPr>
        <w:t xml:space="preserve">Заинтересованные лица вправе обжаловать решения, принятые в ходе осуществления муниципального контроля, предусмотренного настоящим административным регламентом, действия или бездействие должностных лиц администрации </w:t>
      </w:r>
      <w:r>
        <w:rPr>
          <w:rFonts w:ascii="Times New Roman" w:hAnsi="Times New Roman" w:cs="Times New Roman"/>
        </w:rPr>
        <w:t xml:space="preserve">городского округа </w:t>
      </w:r>
      <w:r w:rsidRPr="00063E61">
        <w:rPr>
          <w:rFonts w:ascii="Times New Roman" w:hAnsi="Times New Roman" w:cs="Times New Roman"/>
        </w:rPr>
        <w:t>в судебном порядке в соответствии с законодательством Российской Федерации.</w:t>
      </w:r>
    </w:p>
    <w:p w:rsidR="000C0DB3" w:rsidRPr="00063E61" w:rsidRDefault="000C0DB3" w:rsidP="00954822">
      <w:pPr>
        <w:ind w:firstLine="709"/>
        <w:jc w:val="both"/>
        <w:rPr>
          <w:rFonts w:ascii="Times New Roman" w:hAnsi="Times New Roman" w:cs="Times New Roman"/>
        </w:rPr>
      </w:pPr>
      <w:r w:rsidRPr="00063E61">
        <w:rPr>
          <w:rFonts w:ascii="Times New Roman" w:hAnsi="Times New Roman" w:cs="Times New Roman"/>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0C0DB3" w:rsidRPr="00063E61" w:rsidRDefault="000C0DB3" w:rsidP="00954822">
      <w:pPr>
        <w:pStyle w:val="ConsPlusNormal"/>
        <w:jc w:val="both"/>
        <w:rPr>
          <w:rFonts w:ascii="Times New Roman" w:hAnsi="Times New Roman" w:cs="Times New Roman"/>
          <w:sz w:val="24"/>
          <w:szCs w:val="24"/>
        </w:rPr>
      </w:pPr>
    </w:p>
    <w:p w:rsidR="000C0DB3" w:rsidRPr="00063E61" w:rsidRDefault="000C0DB3" w:rsidP="00954822">
      <w:pPr>
        <w:pStyle w:val="ConsPlusNormal"/>
        <w:jc w:val="both"/>
        <w:rPr>
          <w:rFonts w:ascii="Times New Roman" w:hAnsi="Times New Roman" w:cs="Times New Roman"/>
          <w:sz w:val="22"/>
          <w:szCs w:val="22"/>
        </w:rPr>
        <w:sectPr w:rsidR="000C0DB3" w:rsidRPr="00063E61" w:rsidSect="00265CF9">
          <w:headerReference w:type="even" r:id="rId57"/>
          <w:headerReference w:type="default" r:id="rId58"/>
          <w:pgSz w:w="11906" w:h="16838"/>
          <w:pgMar w:top="1134" w:right="567" w:bottom="1134" w:left="1134" w:header="709" w:footer="709" w:gutter="0"/>
          <w:cols w:space="708"/>
          <w:titlePg/>
          <w:docGrid w:linePitch="360"/>
        </w:sectPr>
      </w:pPr>
    </w:p>
    <w:p w:rsidR="000C0DB3" w:rsidRPr="00063E61" w:rsidRDefault="000C0DB3" w:rsidP="00B6587D">
      <w:pPr>
        <w:ind w:left="5670"/>
        <w:rPr>
          <w:rFonts w:ascii="Times New Roman" w:hAnsi="Times New Roman" w:cs="Times New Roman"/>
          <w:sz w:val="22"/>
          <w:szCs w:val="22"/>
        </w:rPr>
      </w:pPr>
      <w:r w:rsidRPr="00063E61">
        <w:rPr>
          <w:rFonts w:ascii="Times New Roman" w:hAnsi="Times New Roman" w:cs="Times New Roman"/>
          <w:sz w:val="22"/>
          <w:szCs w:val="22"/>
        </w:rPr>
        <w:t xml:space="preserve">Приложение № 1 </w:t>
      </w:r>
    </w:p>
    <w:p w:rsidR="000C0DB3" w:rsidRPr="00063E61" w:rsidRDefault="000C0DB3" w:rsidP="00B6587D">
      <w:pPr>
        <w:ind w:left="5670"/>
        <w:rPr>
          <w:rFonts w:ascii="Times New Roman" w:hAnsi="Times New Roman" w:cs="Times New Roman"/>
          <w:sz w:val="22"/>
          <w:szCs w:val="22"/>
        </w:rPr>
      </w:pPr>
      <w:r w:rsidRPr="00063E61">
        <w:rPr>
          <w:rFonts w:ascii="Times New Roman" w:hAnsi="Times New Roman" w:cs="Times New Roman"/>
          <w:sz w:val="22"/>
          <w:szCs w:val="22"/>
        </w:rPr>
        <w:t>к административному регламенту осуществления муниципального жилищного контроля на территории городского округа «Город Лесной»</w:t>
      </w:r>
    </w:p>
    <w:p w:rsidR="000C0DB3" w:rsidRPr="00063E61" w:rsidRDefault="000C0DB3" w:rsidP="00886C5E">
      <w:pPr>
        <w:ind w:firstLine="720"/>
        <w:jc w:val="right"/>
        <w:rPr>
          <w:rFonts w:ascii="Times New Roman" w:hAnsi="Times New Roman" w:cs="Times New Roman"/>
          <w:sz w:val="22"/>
          <w:szCs w:val="22"/>
        </w:rPr>
      </w:pPr>
    </w:p>
    <w:p w:rsidR="000C0DB3" w:rsidRPr="00063E61" w:rsidRDefault="000C0DB3" w:rsidP="00B6587D">
      <w:pPr>
        <w:jc w:val="center"/>
        <w:rPr>
          <w:rFonts w:ascii="Times New Roman" w:hAnsi="Times New Roman" w:cs="Times New Roman"/>
          <w:b/>
          <w:sz w:val="22"/>
          <w:szCs w:val="22"/>
        </w:rPr>
      </w:pPr>
      <w:r w:rsidRPr="00063E61">
        <w:rPr>
          <w:rFonts w:ascii="Times New Roman" w:hAnsi="Times New Roman" w:cs="Times New Roman"/>
          <w:b/>
          <w:sz w:val="22"/>
          <w:szCs w:val="22"/>
        </w:rPr>
        <w:t xml:space="preserve">Блок-схема осуществления муниципального жилищного контроля </w:t>
      </w:r>
    </w:p>
    <w:p w:rsidR="000C0DB3" w:rsidRPr="00063E61" w:rsidRDefault="000C0DB3" w:rsidP="00B6587D">
      <w:pPr>
        <w:jc w:val="center"/>
        <w:rPr>
          <w:rFonts w:ascii="Times New Roman" w:hAnsi="Times New Roman" w:cs="Times New Roman"/>
          <w:b/>
          <w:sz w:val="22"/>
          <w:szCs w:val="22"/>
        </w:rPr>
      </w:pPr>
      <w:r w:rsidRPr="00063E61">
        <w:rPr>
          <w:rFonts w:ascii="Times New Roman" w:hAnsi="Times New Roman" w:cs="Times New Roman"/>
          <w:b/>
          <w:sz w:val="22"/>
          <w:szCs w:val="22"/>
        </w:rPr>
        <w:t>на территории городского округа «Город Лесной»</w:t>
      </w:r>
    </w:p>
    <w:p w:rsidR="000C0DB3" w:rsidRPr="00063E61" w:rsidRDefault="000C0DB3" w:rsidP="00364ACC">
      <w:pPr>
        <w:ind w:firstLine="720"/>
        <w:jc w:val="center"/>
        <w:rPr>
          <w:rFonts w:ascii="Times New Roman" w:hAnsi="Times New Roman" w:cs="Times New Roman"/>
          <w:b/>
          <w:bCs/>
          <w:sz w:val="22"/>
          <w:szCs w:val="22"/>
        </w:rPr>
      </w:pPr>
      <w:r>
        <w:rPr>
          <w:noProof/>
        </w:rPr>
        <w:pict>
          <v:rect id="Прямоугольник 8" o:spid="_x0000_s1026" style="position:absolute;left:0;text-align:left;margin-left:132pt;margin-top:1.6pt;width:235.75pt;height:23.25pt;z-index:-251678208;visibility:visible;v-text-anchor:middle" strokecolor="#243f60" strokeweight="2pt">
            <v:textbox style="mso-next-textbox:#Прямоугольник 8">
              <w:txbxContent>
                <w:p w:rsidR="000C0DB3" w:rsidRPr="00364ACC" w:rsidRDefault="000C0DB3" w:rsidP="00364ACC">
                  <w:pPr>
                    <w:jc w:val="both"/>
                    <w:rPr>
                      <w:rFonts w:ascii="Times New Roman" w:hAnsi="Times New Roman" w:cs="Times New Roman"/>
                      <w:color w:val="000000"/>
                      <w:sz w:val="22"/>
                      <w:szCs w:val="22"/>
                    </w:rPr>
                  </w:pPr>
                  <w:r w:rsidRPr="00364ACC">
                    <w:rPr>
                      <w:rFonts w:ascii="Times New Roman" w:hAnsi="Times New Roman" w:cs="Times New Roman"/>
                      <w:color w:val="000000"/>
                      <w:sz w:val="22"/>
                      <w:szCs w:val="22"/>
                    </w:rPr>
                    <w:t>Принятие решения о проведении проверки</w:t>
                  </w:r>
                </w:p>
              </w:txbxContent>
            </v:textbox>
          </v:rect>
        </w:pict>
      </w:r>
    </w:p>
    <w:p w:rsidR="000C0DB3" w:rsidRPr="00063E61" w:rsidRDefault="000C0DB3" w:rsidP="00364ACC">
      <w:pPr>
        <w:ind w:firstLine="720"/>
        <w:jc w:val="center"/>
        <w:rPr>
          <w:rFonts w:ascii="Times New Roman" w:hAnsi="Times New Roman" w:cs="Times New Roman"/>
          <w:b/>
          <w:bCs/>
          <w:sz w:val="22"/>
          <w:szCs w:val="22"/>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24pt;margin-top:11.8pt;width:0;height:15.75pt;z-index:251673088" o:connectortype="straight">
            <v:stroke endarrow="block"/>
          </v:shape>
        </w:pict>
      </w:r>
      <w:r>
        <w:rPr>
          <w:noProof/>
        </w:rPr>
        <w:pict>
          <v:shape id="_x0000_s1028" type="#_x0000_t32" style="position:absolute;left:0;text-align:left;margin-left:180pt;margin-top:11.8pt;width:0;height:15.75pt;z-index:251651584" o:connectortype="straight">
            <v:stroke endarrow="block"/>
          </v:shape>
        </w:pict>
      </w: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r>
        <w:rPr>
          <w:noProof/>
        </w:rPr>
        <w:pict>
          <v:rect id="_x0000_s1029" style="position:absolute;left:0;text-align:left;margin-left:114pt;margin-top:2.2pt;width:114pt;height:23.25pt;z-index:-251641344;visibility:visible;v-text-anchor:middle" strokecolor="#243f60" strokeweight="2pt">
            <v:textbox style="mso-next-textbox:#_x0000_s1029">
              <w:txbxContent>
                <w:p w:rsidR="000C0DB3" w:rsidRPr="00364ACC" w:rsidRDefault="000C0DB3" w:rsidP="00604533">
                  <w:pPr>
                    <w:jc w:val="both"/>
                    <w:rPr>
                      <w:rFonts w:ascii="Times New Roman" w:hAnsi="Times New Roman" w:cs="Times New Roman"/>
                      <w:color w:val="000000"/>
                      <w:sz w:val="22"/>
                      <w:szCs w:val="22"/>
                    </w:rPr>
                  </w:pPr>
                  <w:r>
                    <w:rPr>
                      <w:rFonts w:ascii="Times New Roman" w:hAnsi="Times New Roman" w:cs="Times New Roman"/>
                      <w:color w:val="000000"/>
                      <w:sz w:val="22"/>
                      <w:szCs w:val="22"/>
                    </w:rPr>
                    <w:t>Плановая  проверка</w:t>
                  </w:r>
                </w:p>
              </w:txbxContent>
            </v:textbox>
          </v:rect>
        </w:pict>
      </w:r>
      <w:r>
        <w:rPr>
          <w:noProof/>
        </w:rPr>
        <w:pict>
          <v:rect id="_x0000_s1030" style="position:absolute;left:0;text-align:left;margin-left:270pt;margin-top:2.2pt;width:126pt;height:23.25pt;z-index:-251642368;visibility:visible;v-text-anchor:middle" strokecolor="#243f60" strokeweight="2pt">
            <v:textbox style="mso-next-textbox:#_x0000_s1030">
              <w:txbxContent>
                <w:p w:rsidR="000C0DB3" w:rsidRPr="00364ACC" w:rsidRDefault="000C0DB3" w:rsidP="00604533">
                  <w:pPr>
                    <w:jc w:val="both"/>
                    <w:rPr>
                      <w:rFonts w:ascii="Times New Roman" w:hAnsi="Times New Roman" w:cs="Times New Roman"/>
                      <w:color w:val="000000"/>
                      <w:sz w:val="22"/>
                      <w:szCs w:val="22"/>
                    </w:rPr>
                  </w:pPr>
                  <w:r>
                    <w:rPr>
                      <w:rFonts w:ascii="Times New Roman" w:hAnsi="Times New Roman" w:cs="Times New Roman"/>
                      <w:color w:val="000000"/>
                      <w:sz w:val="22"/>
                      <w:szCs w:val="22"/>
                    </w:rPr>
                    <w:t>Внеплановая проверка</w:t>
                  </w:r>
                </w:p>
              </w:txbxContent>
            </v:textbox>
          </v:rect>
        </w:pict>
      </w:r>
    </w:p>
    <w:p w:rsidR="000C0DB3" w:rsidRPr="00063E61" w:rsidRDefault="000C0DB3" w:rsidP="0054542F">
      <w:pPr>
        <w:ind w:firstLine="720"/>
        <w:jc w:val="both"/>
        <w:rPr>
          <w:rFonts w:ascii="Times New Roman" w:hAnsi="Times New Roman" w:cs="Times New Roman"/>
          <w:sz w:val="22"/>
          <w:szCs w:val="22"/>
        </w:rPr>
      </w:pPr>
      <w:r>
        <w:rPr>
          <w:noProof/>
        </w:rPr>
        <w:pict>
          <v:shape id="_x0000_s1031" type="#_x0000_t32" style="position:absolute;left:0;text-align:left;margin-left:348pt;margin-top:12.4pt;width:0;height:15.75pt;z-index:251677184" o:connectortype="straight">
            <v:stroke endarrow="block"/>
          </v:shape>
        </w:pict>
      </w:r>
      <w:r>
        <w:rPr>
          <w:noProof/>
        </w:rPr>
        <w:pict>
          <v:shape id="_x0000_s1032" type="#_x0000_t32" style="position:absolute;left:0;text-align:left;margin-left:156pt;margin-top:12.4pt;width:0;height:15.75pt;z-index:251676160" o:connectortype="straight">
            <v:stroke endarrow="block"/>
          </v:shape>
        </w:pict>
      </w: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r>
        <w:rPr>
          <w:noProof/>
        </w:rPr>
        <w:pict>
          <v:rect id="Прямоугольник 9" o:spid="_x0000_s1033" style="position:absolute;left:0;text-align:left;margin-left:53pt;margin-top:1pt;width:394.75pt;height:48.75pt;z-index:-251677184;visibility:visible;v-text-anchor:middle" strokecolor="#243f60" strokeweight="2pt">
            <v:textbox style="mso-next-textbox:#Прямоугольник 9">
              <w:txbxContent>
                <w:p w:rsidR="000C0DB3" w:rsidRPr="00B6587D" w:rsidRDefault="000C0DB3" w:rsidP="00B6587D">
                  <w:pPr>
                    <w:jc w:val="center"/>
                    <w:rPr>
                      <w:rFonts w:ascii="Times New Roman" w:hAnsi="Times New Roman" w:cs="Times New Roman"/>
                      <w:color w:val="000000"/>
                      <w:sz w:val="22"/>
                      <w:szCs w:val="22"/>
                    </w:rPr>
                  </w:pPr>
                  <w:r w:rsidRPr="00B6587D">
                    <w:rPr>
                      <w:rFonts w:ascii="Times New Roman" w:hAnsi="Times New Roman" w:cs="Times New Roman"/>
                      <w:color w:val="000000"/>
                      <w:sz w:val="22"/>
                      <w:szCs w:val="22"/>
                    </w:rPr>
                    <w:t>Издание распоряжения администрации городского округа «Город Лесной» о проведении проверки и направление его копии лицу, в отношении которого проводится проверка</w:t>
                  </w:r>
                </w:p>
                <w:p w:rsidR="000C0DB3" w:rsidRPr="00B6587D" w:rsidRDefault="000C0DB3" w:rsidP="00B6587D">
                  <w:pPr>
                    <w:rPr>
                      <w:szCs w:val="22"/>
                    </w:rPr>
                  </w:pPr>
                </w:p>
              </w:txbxContent>
            </v:textbox>
          </v:rect>
        </w:pict>
      </w: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r>
        <w:rPr>
          <w:noProof/>
        </w:rPr>
        <w:pict>
          <v:shape id="_x0000_s1034" type="#_x0000_t32" style="position:absolute;left:0;text-align:left;margin-left:389pt;margin-top:10.65pt;width:0;height:16.5pt;z-index:251653632" o:connectortype="straight">
            <v:stroke endarrow="block"/>
          </v:shape>
        </w:pict>
      </w:r>
      <w:r>
        <w:rPr>
          <w:noProof/>
        </w:rPr>
        <w:pict>
          <v:shape id="_x0000_s1035" type="#_x0000_t32" style="position:absolute;left:0;text-align:left;margin-left:113pt;margin-top:10.65pt;width:0;height:16.5pt;z-index:251652608" o:connectortype="straight">
            <v:stroke endarrow="block"/>
          </v:shape>
        </w:pict>
      </w: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r>
        <w:rPr>
          <w:noProof/>
        </w:rPr>
        <w:pict>
          <v:shape id="_x0000_s1036" type="#_x0000_t32" style="position:absolute;left:0;text-align:left;margin-left:256.25pt;margin-top:11.05pt;width:45.75pt;height:0;z-index:251667968" o:connectortype="straight">
            <v:stroke endarrow="block"/>
          </v:shape>
        </w:pict>
      </w:r>
      <w:r>
        <w:rPr>
          <w:noProof/>
        </w:rPr>
        <w:pict>
          <v:shape id="_x0000_s1037" type="#_x0000_t32" style="position:absolute;left:0;text-align:left;margin-left:256.25pt;margin-top:11.05pt;width:0;height:162.75pt;flip:y;z-index:251666944" o:connectortype="straight"/>
        </w:pict>
      </w:r>
      <w:r>
        <w:rPr>
          <w:noProof/>
        </w:rPr>
        <w:pict>
          <v:rect id="_x0000_s1038" style="position:absolute;left:0;text-align:left;margin-left:302pt;margin-top:.7pt;width:178.5pt;height:21.75pt;z-index:-251675136;visibility:visible;v-text-anchor:middle" strokecolor="#243f60" strokeweight="2pt">
            <v:textbox style="mso-next-textbox:#_x0000_s1038">
              <w:txbxContent>
                <w:p w:rsidR="000C0DB3" w:rsidRPr="00771651" w:rsidRDefault="000C0DB3" w:rsidP="00771651">
                  <w:pPr>
                    <w:jc w:val="center"/>
                    <w:rPr>
                      <w:rFonts w:ascii="Times New Roman" w:hAnsi="Times New Roman" w:cs="Times New Roman"/>
                      <w:color w:val="000000"/>
                      <w:sz w:val="22"/>
                      <w:szCs w:val="22"/>
                    </w:rPr>
                  </w:pPr>
                  <w:r>
                    <w:rPr>
                      <w:rFonts w:ascii="Times New Roman" w:hAnsi="Times New Roman" w:cs="Times New Roman"/>
                      <w:color w:val="000000"/>
                      <w:sz w:val="22"/>
                      <w:szCs w:val="22"/>
                    </w:rPr>
                    <w:t>Выездная проверка</w:t>
                  </w:r>
                </w:p>
              </w:txbxContent>
            </v:textbox>
          </v:rect>
        </w:pict>
      </w:r>
      <w:r>
        <w:rPr>
          <w:noProof/>
        </w:rPr>
        <w:pict>
          <v:rect id="Прямоугольник 13" o:spid="_x0000_s1039" style="position:absolute;left:0;text-align:left;margin-left:25.25pt;margin-top:.7pt;width:172.5pt;height:21.75pt;z-index:-251676160;visibility:visible;v-text-anchor:middle" strokecolor="#243f60" strokeweight="2pt">
            <v:textbox style="mso-next-textbox:#Прямоугольник 13">
              <w:txbxContent>
                <w:p w:rsidR="000C0DB3" w:rsidRPr="00771651" w:rsidRDefault="000C0DB3" w:rsidP="00771651">
                  <w:pPr>
                    <w:jc w:val="center"/>
                    <w:rPr>
                      <w:rFonts w:ascii="Times New Roman" w:hAnsi="Times New Roman" w:cs="Times New Roman"/>
                      <w:color w:val="000000"/>
                      <w:sz w:val="28"/>
                      <w:szCs w:val="28"/>
                    </w:rPr>
                  </w:pPr>
                  <w:r>
                    <w:rPr>
                      <w:rFonts w:ascii="Times New Roman" w:hAnsi="Times New Roman" w:cs="Times New Roman"/>
                      <w:color w:val="000000"/>
                      <w:sz w:val="22"/>
                      <w:szCs w:val="22"/>
                    </w:rPr>
                    <w:t>Документарная проверка</w:t>
                  </w:r>
                </w:p>
              </w:txbxContent>
            </v:textbox>
          </v:rect>
        </w:pict>
      </w:r>
    </w:p>
    <w:p w:rsidR="000C0DB3" w:rsidRPr="00063E61" w:rsidRDefault="000C0DB3" w:rsidP="0054542F">
      <w:pPr>
        <w:ind w:firstLine="720"/>
        <w:jc w:val="both"/>
        <w:rPr>
          <w:rFonts w:ascii="Times New Roman" w:hAnsi="Times New Roman" w:cs="Times New Roman"/>
          <w:sz w:val="22"/>
          <w:szCs w:val="22"/>
        </w:rPr>
      </w:pPr>
      <w:r>
        <w:rPr>
          <w:noProof/>
        </w:rPr>
        <w:pict>
          <v:shape id="_x0000_s1040" type="#_x0000_t32" style="position:absolute;left:0;text-align:left;margin-left:389pt;margin-top:8.65pt;width:0;height:15.3pt;z-index:251655680" o:connectortype="straight">
            <v:stroke endarrow="block"/>
          </v:shape>
        </w:pict>
      </w:r>
      <w:r>
        <w:rPr>
          <w:noProof/>
        </w:rPr>
        <w:pict>
          <v:shape id="_x0000_s1041" type="#_x0000_t32" style="position:absolute;left:0;text-align:left;margin-left:113pt;margin-top:8.65pt;width:0;height:15.3pt;z-index:251654656" o:connectortype="straight">
            <v:stroke endarrow="block"/>
          </v:shape>
        </w:pict>
      </w:r>
    </w:p>
    <w:p w:rsidR="000C0DB3" w:rsidRPr="00063E61" w:rsidRDefault="000C0DB3" w:rsidP="0054542F">
      <w:pPr>
        <w:ind w:firstLine="720"/>
        <w:jc w:val="both"/>
        <w:rPr>
          <w:rFonts w:ascii="Times New Roman" w:hAnsi="Times New Roman" w:cs="Times New Roman"/>
          <w:sz w:val="22"/>
          <w:szCs w:val="22"/>
        </w:rPr>
      </w:pPr>
      <w:r>
        <w:rPr>
          <w:noProof/>
        </w:rPr>
        <w:pict>
          <v:rect id="_x0000_s1042" style="position:absolute;left:0;text-align:left;margin-left:25.25pt;margin-top:10.15pt;width:172.5pt;height:96.75pt;z-index:-251674112;visibility:visible;v-text-anchor:middle" strokecolor="#243f60" strokeweight="2pt">
            <v:textbox style="mso-next-textbox:#_x0000_s1042">
              <w:txbxContent>
                <w:p w:rsidR="000C0DB3" w:rsidRPr="00AA43F7" w:rsidRDefault="000C0DB3" w:rsidP="00771651">
                  <w:pPr>
                    <w:jc w:val="center"/>
                    <w:rPr>
                      <w:rFonts w:ascii="Times New Roman" w:hAnsi="Times New Roman" w:cs="Times New Roman"/>
                      <w:color w:val="000000"/>
                      <w:sz w:val="22"/>
                      <w:szCs w:val="22"/>
                    </w:rPr>
                  </w:pPr>
                  <w:r w:rsidRPr="00AA43F7">
                    <w:rPr>
                      <w:rFonts w:ascii="Times New Roman" w:hAnsi="Times New Roman" w:cs="Times New Roman"/>
                      <w:color w:val="000000"/>
                      <w:sz w:val="22"/>
                      <w:szCs w:val="22"/>
                    </w:rPr>
                    <w:t>Изучение документов</w:t>
                  </w:r>
                  <w:r>
                    <w:rPr>
                      <w:rFonts w:ascii="Times New Roman" w:hAnsi="Times New Roman" w:cs="Times New Roman"/>
                      <w:color w:val="000000"/>
                      <w:sz w:val="22"/>
                      <w:szCs w:val="22"/>
                    </w:rPr>
                    <w:t xml:space="preserve"> юридических лиц, индивидуальных предпринимателей, граждан, имеющихся в Отделе и полученных по запросам</w:t>
                  </w:r>
                </w:p>
              </w:txbxContent>
            </v:textbox>
          </v:rect>
        </w:pict>
      </w:r>
      <w:r>
        <w:rPr>
          <w:noProof/>
        </w:rPr>
        <w:pict>
          <v:rect id="_x0000_s1043" style="position:absolute;left:0;text-align:left;margin-left:305.75pt;margin-top:10.15pt;width:174.75pt;height:96.75pt;z-index:-251673088;visibility:visible;v-text-anchor:middle" strokecolor="#243f60" strokeweight="2pt">
            <v:textbox style="mso-next-textbox:#_x0000_s1043">
              <w:txbxContent>
                <w:p w:rsidR="000C0DB3" w:rsidRPr="00AA43F7" w:rsidRDefault="000C0DB3" w:rsidP="00AA43F7">
                  <w:pPr>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Предъявление служебного удостоверения, ознакомление юридических лиц, индивидуальных предпринимателей, граждан с распоряжением о проведении проверки </w:t>
                  </w:r>
                </w:p>
              </w:txbxContent>
            </v:textbox>
          </v:rect>
        </w:pict>
      </w: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r>
        <w:rPr>
          <w:noProof/>
        </w:rPr>
        <w:pict>
          <v:shape id="_x0000_s1044" type="#_x0000_t32" style="position:absolute;left:0;text-align:left;margin-left:389pt;margin-top:10.35pt;width:0;height:14.25pt;z-index:251658752" o:connectortype="straight">
            <v:stroke endarrow="block"/>
          </v:shape>
        </w:pict>
      </w:r>
      <w:r>
        <w:rPr>
          <w:noProof/>
        </w:rPr>
        <w:pict>
          <v:shape id="_x0000_s1045" type="#_x0000_t32" style="position:absolute;left:0;text-align:left;margin-left:48.5pt;margin-top:10.35pt;width:.75pt;height:84.75pt;flip:x;z-index:251657728" o:connectortype="straight">
            <v:stroke endarrow="block"/>
          </v:shape>
        </w:pict>
      </w:r>
      <w:r>
        <w:rPr>
          <w:noProof/>
        </w:rPr>
        <w:pict>
          <v:shape id="_x0000_s1046" type="#_x0000_t32" style="position:absolute;left:0;text-align:left;margin-left:113pt;margin-top:10.35pt;width:0;height:14.25pt;z-index:251656704" o:connectortype="straight">
            <v:stroke endarrow="block"/>
          </v:shape>
        </w:pict>
      </w:r>
    </w:p>
    <w:p w:rsidR="000C0DB3" w:rsidRPr="00063E61" w:rsidRDefault="000C0DB3" w:rsidP="0054542F">
      <w:pPr>
        <w:ind w:firstLine="720"/>
        <w:jc w:val="both"/>
        <w:rPr>
          <w:rFonts w:ascii="Times New Roman" w:hAnsi="Times New Roman" w:cs="Times New Roman"/>
          <w:sz w:val="22"/>
          <w:szCs w:val="22"/>
        </w:rPr>
      </w:pPr>
      <w:r>
        <w:rPr>
          <w:noProof/>
        </w:rPr>
        <w:pict>
          <v:rect id="_x0000_s1047" style="position:absolute;left:0;text-align:left;margin-left:305.75pt;margin-top:10.8pt;width:174.75pt;height:49.5pt;z-index:-251671040;visibility:visible;v-text-anchor:middle" strokecolor="#243f60" strokeweight="2pt">
            <v:textbox style="mso-next-textbox:#_x0000_s1047">
              <w:txbxContent>
                <w:p w:rsidR="000C0DB3" w:rsidRPr="00AA43F7" w:rsidRDefault="000C0DB3" w:rsidP="00AA43F7">
                  <w:pPr>
                    <w:jc w:val="center"/>
                    <w:rPr>
                      <w:rFonts w:ascii="Times New Roman" w:hAnsi="Times New Roman" w:cs="Times New Roman"/>
                      <w:color w:val="000000"/>
                      <w:sz w:val="22"/>
                      <w:szCs w:val="22"/>
                    </w:rPr>
                  </w:pPr>
                  <w:r>
                    <w:rPr>
                      <w:rFonts w:ascii="Times New Roman" w:hAnsi="Times New Roman" w:cs="Times New Roman"/>
                      <w:color w:val="000000"/>
                      <w:sz w:val="22"/>
                      <w:szCs w:val="22"/>
                    </w:rPr>
                    <w:t>Проведение мероприятий по контролю</w:t>
                  </w:r>
                </w:p>
              </w:txbxContent>
            </v:textbox>
          </v:rect>
        </w:pict>
      </w:r>
      <w:r>
        <w:rPr>
          <w:noProof/>
        </w:rPr>
        <w:pict>
          <v:rect id="_x0000_s1048" style="position:absolute;left:0;text-align:left;margin-left:71pt;margin-top:10.8pt;width:158.25pt;height:49.5pt;z-index:-251672064;visibility:visible;v-text-anchor:middle" strokecolor="#243f60" strokeweight="2pt">
            <v:textbox style="mso-next-textbox:#_x0000_s1048">
              <w:txbxContent>
                <w:p w:rsidR="000C0DB3" w:rsidRPr="00AA43F7" w:rsidRDefault="000C0DB3" w:rsidP="00AA43F7">
                  <w:pPr>
                    <w:jc w:val="center"/>
                    <w:rPr>
                      <w:rFonts w:ascii="Times New Roman" w:hAnsi="Times New Roman" w:cs="Times New Roman"/>
                      <w:color w:val="000000"/>
                      <w:sz w:val="22"/>
                      <w:szCs w:val="22"/>
                    </w:rPr>
                  </w:pPr>
                  <w:r w:rsidRPr="00AA43F7">
                    <w:rPr>
                      <w:rFonts w:ascii="Times New Roman" w:hAnsi="Times New Roman" w:cs="Times New Roman"/>
                      <w:color w:val="000000"/>
                      <w:sz w:val="22"/>
                      <w:szCs w:val="22"/>
                    </w:rPr>
                    <w:t xml:space="preserve">Принятие решения </w:t>
                  </w:r>
                  <w:r>
                    <w:rPr>
                      <w:rFonts w:ascii="Times New Roman" w:hAnsi="Times New Roman" w:cs="Times New Roman"/>
                      <w:color w:val="000000"/>
                      <w:sz w:val="22"/>
                      <w:szCs w:val="22"/>
                    </w:rPr>
                    <w:t>о проведении выездной проверки</w:t>
                  </w:r>
                </w:p>
              </w:txbxContent>
            </v:textbox>
          </v:rect>
        </w:pict>
      </w: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54542F">
      <w:pPr>
        <w:ind w:firstLine="720"/>
        <w:jc w:val="both"/>
        <w:rPr>
          <w:rFonts w:ascii="Times New Roman" w:hAnsi="Times New Roman" w:cs="Times New Roman"/>
          <w:sz w:val="22"/>
          <w:szCs w:val="22"/>
        </w:rPr>
      </w:pPr>
      <w:r>
        <w:rPr>
          <w:noProof/>
        </w:rPr>
        <w:pict>
          <v:shape id="_x0000_s1049" type="#_x0000_t32" style="position:absolute;left:0;text-align:left;margin-left:229.25pt;margin-top:8.25pt;width:27pt;height:0;z-index:251665920" o:connectortype="straight"/>
        </w:pict>
      </w:r>
    </w:p>
    <w:p w:rsidR="000C0DB3" w:rsidRPr="00063E61" w:rsidRDefault="000C0DB3" w:rsidP="0054542F">
      <w:pPr>
        <w:ind w:firstLine="720"/>
        <w:jc w:val="both"/>
        <w:rPr>
          <w:rFonts w:ascii="Times New Roman" w:hAnsi="Times New Roman" w:cs="Times New Roman"/>
          <w:sz w:val="22"/>
          <w:szCs w:val="22"/>
        </w:rPr>
      </w:pPr>
    </w:p>
    <w:p w:rsidR="000C0DB3" w:rsidRPr="00063E61" w:rsidRDefault="000C0DB3" w:rsidP="00C04AA0">
      <w:pPr>
        <w:rPr>
          <w:rStyle w:val="a"/>
          <w:rFonts w:ascii="Times New Roman" w:hAnsi="Times New Roman" w:cs="Times New Roman"/>
          <w:bCs/>
          <w:color w:val="auto"/>
          <w:sz w:val="22"/>
          <w:szCs w:val="22"/>
        </w:rPr>
      </w:pPr>
      <w:bookmarkStart w:id="6" w:name="sub_233"/>
      <w:r>
        <w:rPr>
          <w:noProof/>
        </w:rPr>
        <w:pict>
          <v:shape id="_x0000_s1050" type="#_x0000_t32" style="position:absolute;margin-left:389pt;margin-top:5.1pt;width:0;height:21pt;z-index:251659776" o:connectortype="straight">
            <v:stroke endarrow="block"/>
          </v:shape>
        </w:pict>
      </w:r>
    </w:p>
    <w:p w:rsidR="000C0DB3" w:rsidRPr="00063E61" w:rsidRDefault="000C0DB3">
      <w:pPr>
        <w:ind w:firstLine="698"/>
        <w:jc w:val="right"/>
        <w:rPr>
          <w:rStyle w:val="a"/>
          <w:rFonts w:ascii="Times New Roman" w:hAnsi="Times New Roman" w:cs="Times New Roman"/>
          <w:bCs/>
          <w:color w:val="auto"/>
          <w:sz w:val="22"/>
          <w:szCs w:val="22"/>
        </w:rPr>
      </w:pPr>
      <w:r>
        <w:rPr>
          <w:noProof/>
        </w:rPr>
        <w:pict>
          <v:rect id="_x0000_s1051" style="position:absolute;left:0;text-align:left;margin-left:25.25pt;margin-top:12.3pt;width:455.25pt;height:23.25pt;z-index:-251670016;visibility:visible;v-text-anchor:middle" strokecolor="#243f60" strokeweight="2pt">
            <v:textbox style="mso-next-textbox:#_x0000_s1051">
              <w:txbxContent>
                <w:p w:rsidR="000C0DB3" w:rsidRPr="00364ACC" w:rsidRDefault="000C0DB3" w:rsidP="00C04AA0">
                  <w:pPr>
                    <w:jc w:val="center"/>
                    <w:rPr>
                      <w:rFonts w:ascii="Times New Roman" w:hAnsi="Times New Roman" w:cs="Times New Roman"/>
                      <w:color w:val="000000"/>
                      <w:sz w:val="22"/>
                      <w:szCs w:val="22"/>
                    </w:rPr>
                  </w:pPr>
                  <w:r>
                    <w:rPr>
                      <w:rFonts w:ascii="Times New Roman" w:hAnsi="Times New Roman" w:cs="Times New Roman"/>
                      <w:color w:val="000000"/>
                      <w:sz w:val="22"/>
                      <w:szCs w:val="22"/>
                    </w:rPr>
                    <w:t>Оформление результатов проверки и принятие мер по результатам проверки</w:t>
                  </w:r>
                </w:p>
              </w:txbxContent>
            </v:textbox>
          </v:rect>
        </w:pict>
      </w:r>
    </w:p>
    <w:p w:rsidR="000C0DB3" w:rsidRPr="00063E61" w:rsidRDefault="000C0DB3">
      <w:pPr>
        <w:ind w:firstLine="698"/>
        <w:jc w:val="right"/>
        <w:rPr>
          <w:rStyle w:val="a"/>
          <w:rFonts w:ascii="Times New Roman" w:hAnsi="Times New Roman" w:cs="Times New Roman"/>
          <w:bCs/>
          <w:color w:val="auto"/>
          <w:sz w:val="22"/>
          <w:szCs w:val="22"/>
        </w:rPr>
      </w:pPr>
    </w:p>
    <w:p w:rsidR="000C0DB3" w:rsidRPr="00063E61" w:rsidRDefault="000C0DB3">
      <w:pPr>
        <w:ind w:firstLine="698"/>
        <w:jc w:val="right"/>
        <w:rPr>
          <w:rStyle w:val="a"/>
          <w:rFonts w:ascii="Times New Roman" w:hAnsi="Times New Roman" w:cs="Times New Roman"/>
          <w:bCs/>
          <w:color w:val="auto"/>
          <w:sz w:val="22"/>
          <w:szCs w:val="22"/>
        </w:rPr>
      </w:pPr>
      <w:r>
        <w:rPr>
          <w:noProof/>
        </w:rPr>
        <w:pict>
          <v:shape id="_x0000_s1052" type="#_x0000_t32" style="position:absolute;left:0;text-align:left;margin-left:256.25pt;margin-top:7.95pt;width:0;height:17.25pt;z-index:251660800" o:connectortype="straight">
            <v:stroke endarrow="block"/>
          </v:shape>
        </w:pict>
      </w:r>
    </w:p>
    <w:p w:rsidR="000C0DB3" w:rsidRPr="00063E61" w:rsidRDefault="000C0DB3">
      <w:pPr>
        <w:ind w:firstLine="698"/>
        <w:jc w:val="right"/>
        <w:rPr>
          <w:rStyle w:val="a"/>
          <w:rFonts w:ascii="Times New Roman" w:hAnsi="Times New Roman" w:cs="Times New Roman"/>
          <w:bCs/>
          <w:color w:val="auto"/>
          <w:sz w:val="22"/>
          <w:szCs w:val="22"/>
        </w:rPr>
      </w:pPr>
      <w:r>
        <w:rPr>
          <w:noProof/>
        </w:rPr>
        <w:pict>
          <v:rect id="_x0000_s1053" style="position:absolute;left:0;text-align:left;margin-left:71pt;margin-top:11.4pt;width:356.25pt;height:48pt;z-index:-251668992;visibility:visible;v-text-anchor:middle" strokecolor="#243f60" strokeweight="2pt">
            <v:textbox style="mso-next-textbox:#_x0000_s1053">
              <w:txbxContent>
                <w:p w:rsidR="000C0DB3" w:rsidRPr="00364ACC" w:rsidRDefault="000C0DB3" w:rsidP="00C04AA0">
                  <w:pPr>
                    <w:jc w:val="center"/>
                    <w:rPr>
                      <w:rFonts w:ascii="Times New Roman" w:hAnsi="Times New Roman" w:cs="Times New Roman"/>
                      <w:color w:val="000000"/>
                      <w:sz w:val="22"/>
                      <w:szCs w:val="22"/>
                    </w:rPr>
                  </w:pPr>
                  <w:r>
                    <w:rPr>
                      <w:rFonts w:ascii="Times New Roman" w:hAnsi="Times New Roman" w:cs="Times New Roman"/>
                      <w:color w:val="000000"/>
                      <w:sz w:val="22"/>
                      <w:szCs w:val="22"/>
                    </w:rPr>
                    <w:t>Составление акта проверки, ознакомление с содержанием акта представителя юридического лица, индивидуального предпринимателя, гражданина, вручение акта</w:t>
                  </w:r>
                </w:p>
              </w:txbxContent>
            </v:textbox>
          </v:rect>
        </w:pict>
      </w:r>
    </w:p>
    <w:p w:rsidR="000C0DB3" w:rsidRPr="00063E61" w:rsidRDefault="000C0DB3">
      <w:pPr>
        <w:ind w:firstLine="698"/>
        <w:jc w:val="right"/>
        <w:rPr>
          <w:rStyle w:val="a"/>
          <w:rFonts w:ascii="Times New Roman" w:hAnsi="Times New Roman" w:cs="Times New Roman"/>
          <w:bCs/>
          <w:i/>
          <w:iCs/>
          <w:color w:val="auto"/>
          <w:sz w:val="22"/>
          <w:szCs w:val="22"/>
        </w:rPr>
      </w:pPr>
    </w:p>
    <w:p w:rsidR="000C0DB3" w:rsidRPr="00063E61" w:rsidRDefault="000C0DB3">
      <w:pPr>
        <w:ind w:firstLine="698"/>
        <w:jc w:val="right"/>
        <w:rPr>
          <w:rStyle w:val="a"/>
          <w:rFonts w:ascii="Times New Roman" w:hAnsi="Times New Roman" w:cs="Times New Roman"/>
          <w:bCs/>
          <w:i/>
          <w:iCs/>
          <w:color w:val="auto"/>
          <w:sz w:val="22"/>
          <w:szCs w:val="22"/>
        </w:rPr>
      </w:pPr>
    </w:p>
    <w:p w:rsidR="000C0DB3" w:rsidRPr="00063E61" w:rsidRDefault="000C0DB3">
      <w:pPr>
        <w:ind w:firstLine="698"/>
        <w:jc w:val="right"/>
        <w:rPr>
          <w:rStyle w:val="a"/>
          <w:rFonts w:ascii="Times New Roman" w:hAnsi="Times New Roman" w:cs="Times New Roman"/>
          <w:bCs/>
          <w:i/>
          <w:iCs/>
          <w:color w:val="auto"/>
          <w:sz w:val="22"/>
          <w:szCs w:val="22"/>
        </w:rPr>
      </w:pPr>
    </w:p>
    <w:p w:rsidR="000C0DB3" w:rsidRPr="00063E61" w:rsidRDefault="000C0DB3">
      <w:pPr>
        <w:ind w:firstLine="698"/>
        <w:jc w:val="right"/>
        <w:rPr>
          <w:rStyle w:val="a"/>
          <w:rFonts w:ascii="Times New Roman" w:hAnsi="Times New Roman" w:cs="Times New Roman"/>
          <w:bCs/>
          <w:color w:val="auto"/>
          <w:sz w:val="22"/>
          <w:szCs w:val="22"/>
        </w:rPr>
      </w:pPr>
      <w:r>
        <w:rPr>
          <w:noProof/>
        </w:rPr>
        <w:pict>
          <v:shape id="_x0000_s1054" type="#_x0000_t32" style="position:absolute;left:0;text-align:left;margin-left:393.5pt;margin-top:4.2pt;width:0;height:16.5pt;z-index:251662848" o:connectortype="straight">
            <v:stroke endarrow="block"/>
          </v:shape>
        </w:pict>
      </w:r>
      <w:r>
        <w:rPr>
          <w:noProof/>
        </w:rPr>
        <w:pict>
          <v:shape id="_x0000_s1055" type="#_x0000_t32" style="position:absolute;left:0;text-align:left;margin-left:113pt;margin-top:4.2pt;width:0;height:16.5pt;z-index:251661824" o:connectortype="straight">
            <v:stroke endarrow="block"/>
          </v:shape>
        </w:pict>
      </w:r>
    </w:p>
    <w:p w:rsidR="000C0DB3" w:rsidRPr="00063E61" w:rsidRDefault="000C0DB3" w:rsidP="00C07656">
      <w:pPr>
        <w:tabs>
          <w:tab w:val="right" w:pos="10099"/>
        </w:tabs>
        <w:ind w:firstLine="698"/>
        <w:rPr>
          <w:rStyle w:val="a"/>
          <w:rFonts w:ascii="Times New Roman" w:hAnsi="Times New Roman" w:cs="Times New Roman"/>
          <w:bCs/>
          <w:color w:val="auto"/>
          <w:sz w:val="22"/>
          <w:szCs w:val="22"/>
        </w:rPr>
      </w:pPr>
      <w:r w:rsidRPr="00063E61">
        <w:rPr>
          <w:rStyle w:val="a"/>
          <w:rFonts w:ascii="Times New Roman" w:hAnsi="Times New Roman" w:cs="Times New Roman"/>
          <w:bCs/>
          <w:color w:val="auto"/>
          <w:sz w:val="22"/>
          <w:szCs w:val="22"/>
        </w:rPr>
        <w:tab/>
      </w:r>
      <w:r>
        <w:rPr>
          <w:noProof/>
        </w:rPr>
        <w:pict>
          <v:rect id="_x0000_s1056" style="position:absolute;left:0;text-align:left;margin-left:29pt;margin-top:6.9pt;width:174pt;height:21.75pt;z-index:-251667968;visibility:visible;mso-position-horizontal-relative:text;mso-position-vertical-relative:text;v-text-anchor:middle" strokecolor="#243f60" strokeweight="2pt">
            <v:textbox style="mso-next-textbox:#_x0000_s1056">
              <w:txbxContent>
                <w:p w:rsidR="000C0DB3" w:rsidRPr="00771651" w:rsidRDefault="000C0DB3" w:rsidP="000326D7">
                  <w:pPr>
                    <w:jc w:val="center"/>
                    <w:rPr>
                      <w:rFonts w:ascii="Times New Roman" w:hAnsi="Times New Roman" w:cs="Times New Roman"/>
                      <w:color w:val="000000"/>
                      <w:sz w:val="28"/>
                      <w:szCs w:val="28"/>
                    </w:rPr>
                  </w:pPr>
                  <w:r>
                    <w:rPr>
                      <w:rFonts w:ascii="Times New Roman" w:hAnsi="Times New Roman" w:cs="Times New Roman"/>
                      <w:color w:val="000000"/>
                      <w:sz w:val="22"/>
                      <w:szCs w:val="22"/>
                    </w:rPr>
                    <w:t>Нарушения не выявлены</w:t>
                  </w:r>
                </w:p>
              </w:txbxContent>
            </v:textbox>
          </v:rect>
        </w:pict>
      </w:r>
      <w:r>
        <w:rPr>
          <w:noProof/>
        </w:rPr>
        <w:pict>
          <v:rect id="_x0000_s1057" style="position:absolute;left:0;text-align:left;margin-left:314.75pt;margin-top:6.9pt;width:165.75pt;height:21.75pt;z-index:-251666944;visibility:visible;mso-position-horizontal-relative:text;mso-position-vertical-relative:text;v-text-anchor:middle" strokecolor="#243f60" strokeweight="2pt">
            <v:textbox style="mso-next-textbox:#_x0000_s1057">
              <w:txbxContent>
                <w:p w:rsidR="000C0DB3" w:rsidRPr="00771651" w:rsidRDefault="000C0DB3" w:rsidP="000326D7">
                  <w:pPr>
                    <w:jc w:val="center"/>
                    <w:rPr>
                      <w:rFonts w:ascii="Times New Roman" w:hAnsi="Times New Roman" w:cs="Times New Roman"/>
                      <w:color w:val="000000"/>
                      <w:sz w:val="28"/>
                      <w:szCs w:val="28"/>
                    </w:rPr>
                  </w:pPr>
                  <w:r>
                    <w:rPr>
                      <w:rFonts w:ascii="Times New Roman" w:hAnsi="Times New Roman" w:cs="Times New Roman"/>
                      <w:color w:val="000000"/>
                      <w:sz w:val="22"/>
                      <w:szCs w:val="22"/>
                    </w:rPr>
                    <w:t>Нарушения выявлены</w:t>
                  </w:r>
                </w:p>
              </w:txbxContent>
            </v:textbox>
          </v:rect>
        </w:pict>
      </w:r>
    </w:p>
    <w:p w:rsidR="000C0DB3" w:rsidRPr="00063E61" w:rsidRDefault="000C0DB3" w:rsidP="00C07656">
      <w:pPr>
        <w:tabs>
          <w:tab w:val="left" w:pos="945"/>
          <w:tab w:val="right" w:pos="10099"/>
        </w:tabs>
        <w:ind w:firstLine="698"/>
        <w:rPr>
          <w:rStyle w:val="a"/>
          <w:rFonts w:ascii="Times New Roman" w:hAnsi="Times New Roman" w:cs="Times New Roman"/>
          <w:bCs/>
          <w:color w:val="auto"/>
          <w:sz w:val="22"/>
          <w:szCs w:val="22"/>
        </w:rPr>
      </w:pPr>
      <w:r w:rsidRPr="00063E61">
        <w:rPr>
          <w:rStyle w:val="a"/>
          <w:rFonts w:ascii="Times New Roman" w:hAnsi="Times New Roman" w:cs="Times New Roman"/>
          <w:bCs/>
          <w:color w:val="auto"/>
          <w:sz w:val="22"/>
          <w:szCs w:val="22"/>
        </w:rPr>
        <w:tab/>
      </w:r>
      <w:r w:rsidRPr="00063E61">
        <w:rPr>
          <w:rStyle w:val="a"/>
          <w:rFonts w:ascii="Times New Roman" w:hAnsi="Times New Roman" w:cs="Times New Roman"/>
          <w:bCs/>
          <w:color w:val="auto"/>
          <w:sz w:val="22"/>
          <w:szCs w:val="22"/>
        </w:rPr>
        <w:tab/>
      </w:r>
    </w:p>
    <w:p w:rsidR="000C0DB3" w:rsidRPr="00063E61" w:rsidRDefault="000C0DB3">
      <w:pPr>
        <w:ind w:firstLine="698"/>
        <w:jc w:val="right"/>
        <w:rPr>
          <w:rStyle w:val="a"/>
          <w:rFonts w:ascii="Times New Roman" w:hAnsi="Times New Roman" w:cs="Times New Roman"/>
          <w:bCs/>
          <w:color w:val="auto"/>
          <w:sz w:val="22"/>
          <w:szCs w:val="22"/>
        </w:rPr>
      </w:pPr>
      <w:r>
        <w:rPr>
          <w:noProof/>
        </w:rPr>
        <w:pict>
          <v:shape id="_x0000_s1058" type="#_x0000_t32" style="position:absolute;left:0;text-align:left;margin-left:113pt;margin-top:1.05pt;width:.05pt;height:166.5pt;z-index:251664896" o:connectortype="straight">
            <v:stroke endarrow="block"/>
          </v:shape>
        </w:pict>
      </w:r>
      <w:r>
        <w:rPr>
          <w:noProof/>
        </w:rPr>
        <w:pict>
          <v:shape id="_x0000_s1059" type="#_x0000_t32" style="position:absolute;left:0;text-align:left;margin-left:393.5pt;margin-top:1.05pt;width:0;height:18.25pt;z-index:251663872" o:connectortype="straight">
            <v:stroke endarrow="block"/>
          </v:shape>
        </w:pict>
      </w:r>
    </w:p>
    <w:p w:rsidR="000C0DB3" w:rsidRPr="00063E61" w:rsidRDefault="000C0DB3">
      <w:pPr>
        <w:ind w:firstLine="698"/>
        <w:jc w:val="right"/>
        <w:rPr>
          <w:rStyle w:val="a"/>
          <w:rFonts w:ascii="Times New Roman" w:hAnsi="Times New Roman" w:cs="Times New Roman"/>
          <w:bCs/>
          <w:color w:val="000000"/>
          <w:sz w:val="22"/>
          <w:szCs w:val="22"/>
        </w:rPr>
      </w:pPr>
      <w:r>
        <w:rPr>
          <w:noProof/>
        </w:rPr>
        <w:pict>
          <v:rect id="_x0000_s1060" style="position:absolute;left:0;text-align:left;margin-left:314.75pt;margin-top:7.8pt;width:165.75pt;height:21.75pt;z-index:-251647488;visibility:visible;v-text-anchor:middle" strokecolor="#243f60" strokeweight="2pt">
            <v:textbox style="mso-next-textbox:#_x0000_s1060">
              <w:txbxContent>
                <w:p w:rsidR="000C0DB3" w:rsidRPr="004A32CC" w:rsidRDefault="000C0DB3" w:rsidP="004A32CC">
                  <w:pPr>
                    <w:jc w:val="center"/>
                    <w:rPr>
                      <w:rFonts w:ascii="Times New Roman" w:hAnsi="Times New Roman" w:cs="Times New Roman"/>
                    </w:rPr>
                  </w:pPr>
                  <w:r w:rsidRPr="004A32CC">
                    <w:rPr>
                      <w:rFonts w:ascii="Times New Roman" w:hAnsi="Times New Roman" w:cs="Times New Roman"/>
                    </w:rPr>
                    <w:t>Выдача предписания</w:t>
                  </w:r>
                </w:p>
              </w:txbxContent>
            </v:textbox>
          </v:rect>
        </w:pict>
      </w:r>
    </w:p>
    <w:p w:rsidR="000C0DB3" w:rsidRPr="00063E61" w:rsidRDefault="000C0DB3" w:rsidP="004A32CC">
      <w:pPr>
        <w:tabs>
          <w:tab w:val="left" w:pos="6480"/>
          <w:tab w:val="left" w:pos="6810"/>
          <w:tab w:val="left" w:pos="7500"/>
          <w:tab w:val="left" w:pos="7650"/>
        </w:tabs>
        <w:ind w:firstLine="698"/>
        <w:rPr>
          <w:rStyle w:val="a"/>
          <w:rFonts w:ascii="Times New Roman" w:hAnsi="Times New Roman" w:cs="Times New Roman"/>
          <w:bCs/>
          <w:color w:val="auto"/>
          <w:sz w:val="22"/>
          <w:szCs w:val="22"/>
        </w:rPr>
      </w:pPr>
      <w:r w:rsidRPr="00063E61">
        <w:rPr>
          <w:rStyle w:val="a"/>
          <w:rFonts w:ascii="Times New Roman" w:hAnsi="Times New Roman" w:cs="Times New Roman"/>
          <w:bCs/>
          <w:color w:val="000000"/>
          <w:sz w:val="22"/>
          <w:szCs w:val="22"/>
        </w:rPr>
        <w:tab/>
      </w:r>
      <w:r w:rsidRPr="00063E61">
        <w:rPr>
          <w:rStyle w:val="a"/>
          <w:rFonts w:ascii="Times New Roman" w:hAnsi="Times New Roman" w:cs="Times New Roman"/>
          <w:bCs/>
          <w:color w:val="000000"/>
          <w:sz w:val="22"/>
          <w:szCs w:val="22"/>
        </w:rPr>
        <w:tab/>
      </w:r>
      <w:r w:rsidRPr="00063E61">
        <w:rPr>
          <w:rStyle w:val="a"/>
          <w:rFonts w:ascii="Times New Roman" w:hAnsi="Times New Roman" w:cs="Times New Roman"/>
          <w:bCs/>
          <w:color w:val="auto"/>
          <w:sz w:val="22"/>
          <w:szCs w:val="22"/>
        </w:rPr>
        <w:tab/>
      </w:r>
      <w:r w:rsidRPr="00063E61">
        <w:rPr>
          <w:rStyle w:val="a"/>
          <w:rFonts w:ascii="Times New Roman" w:hAnsi="Times New Roman" w:cs="Times New Roman"/>
          <w:bCs/>
          <w:color w:val="auto"/>
          <w:sz w:val="22"/>
          <w:szCs w:val="22"/>
        </w:rPr>
        <w:tab/>
      </w:r>
    </w:p>
    <w:p w:rsidR="000C0DB3" w:rsidRPr="00063E61" w:rsidRDefault="000C0DB3">
      <w:pPr>
        <w:ind w:firstLine="698"/>
        <w:jc w:val="right"/>
        <w:rPr>
          <w:rStyle w:val="a"/>
          <w:rFonts w:ascii="Times New Roman" w:hAnsi="Times New Roman" w:cs="Times New Roman"/>
          <w:bCs/>
          <w:color w:val="auto"/>
          <w:sz w:val="22"/>
          <w:szCs w:val="22"/>
        </w:rPr>
      </w:pPr>
      <w:r>
        <w:rPr>
          <w:noProof/>
        </w:rPr>
        <w:pict>
          <v:shape id="_x0000_s1061" type="#_x0000_t32" style="position:absolute;left:0;text-align:left;margin-left:393.5pt;margin-top:1.95pt;width:.05pt;height:21.5pt;z-index:251671040" o:connectortype="straight">
            <v:stroke endarrow="block"/>
          </v:shape>
        </w:pict>
      </w:r>
    </w:p>
    <w:p w:rsidR="000C0DB3" w:rsidRPr="00063E61" w:rsidRDefault="000C0DB3">
      <w:pPr>
        <w:ind w:firstLine="698"/>
        <w:jc w:val="right"/>
        <w:rPr>
          <w:rStyle w:val="a"/>
          <w:rFonts w:ascii="Times New Roman" w:hAnsi="Times New Roman" w:cs="Times New Roman"/>
          <w:bCs/>
          <w:color w:val="auto"/>
          <w:sz w:val="22"/>
          <w:szCs w:val="22"/>
        </w:rPr>
      </w:pPr>
      <w:r>
        <w:rPr>
          <w:noProof/>
        </w:rPr>
        <w:pict>
          <v:rect id="_x0000_s1062" style="position:absolute;left:0;text-align:left;margin-left:314.75pt;margin-top:9.65pt;width:165.75pt;height:84.35pt;z-index:-251646464;visibility:visible;v-text-anchor:middle" strokecolor="#243f60" strokeweight="2pt">
            <v:textbox style="mso-next-textbox:#_x0000_s1062">
              <w:txbxContent>
                <w:p w:rsidR="000C0DB3" w:rsidRPr="00771651" w:rsidRDefault="000C0DB3" w:rsidP="00C07656">
                  <w:pPr>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Принятие мер по контролю за устранением выявленных нарушений, а так же мер по привлечению к ответственности </w:t>
                  </w:r>
                </w:p>
              </w:txbxContent>
            </v:textbox>
          </v:rect>
        </w:pict>
      </w:r>
    </w:p>
    <w:p w:rsidR="000C0DB3" w:rsidRPr="00063E61" w:rsidRDefault="000C0DB3" w:rsidP="00E643C4">
      <w:pPr>
        <w:tabs>
          <w:tab w:val="left" w:pos="2625"/>
          <w:tab w:val="right" w:pos="10099"/>
        </w:tabs>
        <w:ind w:firstLine="698"/>
        <w:rPr>
          <w:rStyle w:val="a"/>
          <w:rFonts w:ascii="Times New Roman" w:hAnsi="Times New Roman" w:cs="Times New Roman"/>
          <w:bCs/>
          <w:i/>
          <w:iCs/>
          <w:color w:val="auto"/>
          <w:sz w:val="22"/>
          <w:szCs w:val="22"/>
        </w:rPr>
      </w:pPr>
    </w:p>
    <w:p w:rsidR="000C0DB3" w:rsidRPr="00063E61" w:rsidRDefault="000C0DB3" w:rsidP="00ED4627">
      <w:pPr>
        <w:tabs>
          <w:tab w:val="left" w:pos="3735"/>
          <w:tab w:val="right" w:pos="10099"/>
        </w:tabs>
        <w:ind w:firstLine="698"/>
        <w:rPr>
          <w:rStyle w:val="a"/>
          <w:rFonts w:ascii="Times New Roman" w:hAnsi="Times New Roman" w:cs="Times New Roman"/>
          <w:bCs/>
          <w:i/>
          <w:iCs/>
          <w:color w:val="auto"/>
          <w:sz w:val="22"/>
          <w:szCs w:val="22"/>
        </w:rPr>
      </w:pPr>
      <w:r w:rsidRPr="00063E61">
        <w:rPr>
          <w:rStyle w:val="a"/>
          <w:rFonts w:ascii="Times New Roman" w:hAnsi="Times New Roman" w:cs="Times New Roman"/>
          <w:bCs/>
          <w:i/>
          <w:iCs/>
          <w:color w:val="auto"/>
          <w:sz w:val="22"/>
          <w:szCs w:val="22"/>
        </w:rPr>
        <w:tab/>
      </w:r>
    </w:p>
    <w:p w:rsidR="000C0DB3" w:rsidRPr="00063E61" w:rsidRDefault="000C0DB3" w:rsidP="00ED4627">
      <w:pPr>
        <w:tabs>
          <w:tab w:val="left" w:pos="3735"/>
          <w:tab w:val="right" w:pos="10099"/>
        </w:tabs>
        <w:ind w:firstLine="698"/>
        <w:rPr>
          <w:rStyle w:val="a"/>
          <w:rFonts w:ascii="Times New Roman" w:hAnsi="Times New Roman" w:cs="Times New Roman"/>
          <w:bCs/>
          <w:i/>
          <w:iCs/>
          <w:color w:val="auto"/>
          <w:sz w:val="22"/>
          <w:szCs w:val="22"/>
        </w:rPr>
      </w:pPr>
    </w:p>
    <w:p w:rsidR="000C0DB3" w:rsidRPr="00063E61" w:rsidRDefault="000C0DB3" w:rsidP="00ED4627">
      <w:pPr>
        <w:tabs>
          <w:tab w:val="left" w:pos="3735"/>
          <w:tab w:val="right" w:pos="10099"/>
        </w:tabs>
        <w:ind w:firstLine="698"/>
        <w:rPr>
          <w:rStyle w:val="a"/>
          <w:rFonts w:ascii="Times New Roman" w:hAnsi="Times New Roman" w:cs="Times New Roman"/>
          <w:bCs/>
          <w:i/>
          <w:iCs/>
          <w:color w:val="auto"/>
          <w:sz w:val="22"/>
          <w:szCs w:val="22"/>
        </w:rPr>
      </w:pPr>
      <w:r w:rsidRPr="00063E61">
        <w:rPr>
          <w:rStyle w:val="a"/>
          <w:rFonts w:ascii="Times New Roman" w:hAnsi="Times New Roman" w:cs="Times New Roman"/>
          <w:bCs/>
          <w:i/>
          <w:iCs/>
          <w:color w:val="auto"/>
          <w:sz w:val="22"/>
          <w:szCs w:val="22"/>
        </w:rPr>
        <w:tab/>
      </w:r>
    </w:p>
    <w:p w:rsidR="000C0DB3" w:rsidRPr="00063E61" w:rsidRDefault="000C0DB3">
      <w:pPr>
        <w:ind w:firstLine="698"/>
        <w:jc w:val="right"/>
        <w:rPr>
          <w:rStyle w:val="a"/>
          <w:rFonts w:ascii="Times New Roman" w:hAnsi="Times New Roman" w:cs="Times New Roman"/>
          <w:bCs/>
          <w:i/>
          <w:iCs/>
          <w:color w:val="auto"/>
          <w:sz w:val="22"/>
          <w:szCs w:val="22"/>
        </w:rPr>
      </w:pPr>
    </w:p>
    <w:p w:rsidR="000C0DB3" w:rsidRPr="00063E61" w:rsidRDefault="000C0DB3">
      <w:pPr>
        <w:ind w:firstLine="698"/>
        <w:jc w:val="right"/>
        <w:rPr>
          <w:rStyle w:val="a"/>
          <w:rFonts w:ascii="Times New Roman" w:hAnsi="Times New Roman" w:cs="Times New Roman"/>
          <w:bCs/>
          <w:color w:val="auto"/>
          <w:sz w:val="22"/>
          <w:szCs w:val="22"/>
        </w:rPr>
      </w:pPr>
      <w:r>
        <w:rPr>
          <w:noProof/>
        </w:rPr>
        <w:pict>
          <v:shape id="_x0000_s1063" type="#_x0000_t32" style="position:absolute;left:0;text-align:left;margin-left:393.45pt;margin-top:11.2pt;width:.05pt;height:20.65pt;z-index:251672064" o:connectortype="straight">
            <v:stroke endarrow="block"/>
          </v:shape>
        </w:pict>
      </w:r>
    </w:p>
    <w:p w:rsidR="000C0DB3" w:rsidRPr="00063E61" w:rsidRDefault="000C0DB3">
      <w:pPr>
        <w:ind w:firstLine="698"/>
        <w:jc w:val="right"/>
        <w:rPr>
          <w:rStyle w:val="a"/>
          <w:rFonts w:ascii="Times New Roman" w:hAnsi="Times New Roman" w:cs="Times New Roman"/>
          <w:bCs/>
          <w:color w:val="auto"/>
          <w:sz w:val="22"/>
          <w:szCs w:val="22"/>
        </w:rPr>
      </w:pPr>
      <w:r>
        <w:rPr>
          <w:noProof/>
        </w:rPr>
        <w:pict>
          <v:rect id="_x0000_s1064" style="position:absolute;left:0;text-align:left;margin-left:89pt;margin-top:17pt;width:350.25pt;height:30pt;z-index:-251665920;visibility:visible;v-text-anchor:middle" strokecolor="#243f60" strokeweight="2pt">
            <v:textbox style="mso-next-textbox:#_x0000_s1064">
              <w:txbxContent>
                <w:p w:rsidR="000C0DB3" w:rsidRPr="00771651" w:rsidRDefault="000C0DB3" w:rsidP="000326D7">
                  <w:pPr>
                    <w:jc w:val="center"/>
                    <w:rPr>
                      <w:rFonts w:ascii="Times New Roman" w:hAnsi="Times New Roman" w:cs="Times New Roman"/>
                      <w:color w:val="000000"/>
                      <w:sz w:val="28"/>
                      <w:szCs w:val="28"/>
                    </w:rPr>
                  </w:pPr>
                  <w:r>
                    <w:rPr>
                      <w:rFonts w:ascii="Times New Roman" w:hAnsi="Times New Roman" w:cs="Times New Roman"/>
                      <w:color w:val="000000"/>
                      <w:sz w:val="22"/>
                      <w:szCs w:val="22"/>
                    </w:rPr>
                    <w:t>Архив</w:t>
                  </w:r>
                </w:p>
              </w:txbxContent>
            </v:textbox>
          </v:rect>
        </w:pict>
      </w:r>
    </w:p>
    <w:bookmarkEnd w:id="6"/>
    <w:p w:rsidR="000C0DB3" w:rsidRDefault="000C0DB3" w:rsidP="00AB5490">
      <w:pPr>
        <w:rPr>
          <w:rFonts w:ascii="Times New Roman" w:hAnsi="Times New Roman" w:cs="Times New Roman"/>
          <w:sz w:val="22"/>
          <w:szCs w:val="22"/>
        </w:rPr>
      </w:pPr>
    </w:p>
    <w:p w:rsidR="000C0DB3" w:rsidRDefault="000C0DB3" w:rsidP="00AB5490">
      <w:pPr>
        <w:rPr>
          <w:rFonts w:ascii="Times New Roman" w:hAnsi="Times New Roman" w:cs="Times New Roman"/>
          <w:sz w:val="22"/>
          <w:szCs w:val="22"/>
        </w:rPr>
      </w:pPr>
    </w:p>
    <w:p w:rsidR="000C0DB3" w:rsidRDefault="000C0DB3" w:rsidP="00AB5490">
      <w:pPr>
        <w:rPr>
          <w:rFonts w:ascii="Times New Roman" w:hAnsi="Times New Roman" w:cs="Times New Roman"/>
          <w:sz w:val="22"/>
          <w:szCs w:val="22"/>
        </w:rPr>
      </w:pPr>
    </w:p>
    <w:p w:rsidR="000C0DB3" w:rsidRDefault="000C0DB3" w:rsidP="00AB5490">
      <w:pPr>
        <w:rPr>
          <w:rFonts w:ascii="Times New Roman" w:hAnsi="Times New Roman" w:cs="Times New Roman"/>
          <w:sz w:val="22"/>
          <w:szCs w:val="22"/>
        </w:rPr>
        <w:sectPr w:rsidR="000C0DB3" w:rsidSect="00385192">
          <w:headerReference w:type="even" r:id="rId59"/>
          <w:headerReference w:type="default" r:id="rId60"/>
          <w:pgSz w:w="11905" w:h="16837" w:code="9"/>
          <w:pgMar w:top="480" w:right="567" w:bottom="1318" w:left="1134" w:header="720" w:footer="0" w:gutter="0"/>
          <w:cols w:space="720"/>
          <w:noEndnote/>
          <w:titlePg/>
          <w:rtlGutter/>
          <w:docGrid w:linePitch="326"/>
        </w:sectPr>
      </w:pPr>
    </w:p>
    <w:p w:rsidR="000C0DB3" w:rsidRPr="00AB5490" w:rsidRDefault="000C0DB3" w:rsidP="00AB5490">
      <w:pPr>
        <w:ind w:left="10915"/>
        <w:rPr>
          <w:rFonts w:ascii="Times New Roman" w:hAnsi="Times New Roman" w:cs="Times New Roman"/>
          <w:sz w:val="20"/>
          <w:szCs w:val="20"/>
        </w:rPr>
      </w:pPr>
      <w:r w:rsidRPr="00AB5490">
        <w:rPr>
          <w:rFonts w:ascii="Times New Roman" w:hAnsi="Times New Roman" w:cs="Times New Roman"/>
          <w:sz w:val="20"/>
          <w:szCs w:val="20"/>
        </w:rPr>
        <w:t>Приложение № 2</w:t>
      </w:r>
    </w:p>
    <w:p w:rsidR="000C0DB3" w:rsidRPr="00AB5490" w:rsidRDefault="000C0DB3" w:rsidP="00AB5490">
      <w:pPr>
        <w:ind w:left="10915"/>
        <w:rPr>
          <w:rFonts w:ascii="Times New Roman" w:hAnsi="Times New Roman" w:cs="Times New Roman"/>
          <w:sz w:val="20"/>
          <w:szCs w:val="20"/>
        </w:rPr>
      </w:pPr>
      <w:r w:rsidRPr="00AB5490">
        <w:rPr>
          <w:rFonts w:ascii="Times New Roman" w:hAnsi="Times New Roman" w:cs="Times New Roman"/>
          <w:sz w:val="20"/>
          <w:szCs w:val="20"/>
        </w:rPr>
        <w:t>к административному регламенту осуществления муниципального</w:t>
      </w:r>
      <w:r>
        <w:rPr>
          <w:rFonts w:ascii="Times New Roman" w:hAnsi="Times New Roman" w:cs="Times New Roman"/>
          <w:sz w:val="20"/>
          <w:szCs w:val="20"/>
        </w:rPr>
        <w:t xml:space="preserve"> жилищного</w:t>
      </w:r>
      <w:r w:rsidRPr="00AB5490">
        <w:rPr>
          <w:rFonts w:ascii="Times New Roman" w:hAnsi="Times New Roman" w:cs="Times New Roman"/>
          <w:sz w:val="20"/>
          <w:szCs w:val="20"/>
        </w:rPr>
        <w:t xml:space="preserve"> контроля на территории городского округа «Город Лесной»</w:t>
      </w:r>
    </w:p>
    <w:p w:rsidR="000C0DB3" w:rsidRPr="00AB5490" w:rsidRDefault="000C0DB3" w:rsidP="00AB5490">
      <w:pPr>
        <w:jc w:val="center"/>
        <w:rPr>
          <w:rFonts w:ascii="Times New Roman" w:hAnsi="Times New Roman" w:cs="Times New Roman"/>
          <w:b/>
        </w:rPr>
      </w:pPr>
    </w:p>
    <w:p w:rsidR="000C0DB3" w:rsidRPr="00AB5490" w:rsidRDefault="000C0DB3" w:rsidP="00AB5490">
      <w:pPr>
        <w:jc w:val="center"/>
        <w:rPr>
          <w:rFonts w:ascii="Times New Roman" w:hAnsi="Times New Roman" w:cs="Times New Roman"/>
          <w:b/>
        </w:rPr>
      </w:pPr>
      <w:r w:rsidRPr="00AB5490">
        <w:rPr>
          <w:rFonts w:ascii="Times New Roman" w:hAnsi="Times New Roman" w:cs="Times New Roman"/>
          <w:b/>
        </w:rPr>
        <w:t>ФОРМА ПРЕДПИСАНИЯ</w:t>
      </w:r>
    </w:p>
    <w:p w:rsidR="000C0DB3" w:rsidRPr="00AB5490" w:rsidRDefault="000C0DB3" w:rsidP="00AB5490">
      <w:pPr>
        <w:jc w:val="center"/>
        <w:rPr>
          <w:rFonts w:ascii="Times New Roman" w:hAnsi="Times New Roman" w:cs="Times New Roman"/>
          <w:b/>
        </w:rPr>
      </w:pPr>
      <w:r w:rsidRPr="00AB5490">
        <w:rPr>
          <w:rFonts w:ascii="Times New Roman" w:hAnsi="Times New Roman" w:cs="Times New Roman"/>
          <w:b/>
        </w:rPr>
        <w:t xml:space="preserve">ОБ УСТРАНЕНИИ НАРУШЕНИЙ, ВЫЯВЛЕННЫХ ПРИ ОСУЩЕСТВЛЕНИИ МУНИЦИПАЛЬНОГО </w:t>
      </w:r>
      <w:r>
        <w:rPr>
          <w:rFonts w:ascii="Times New Roman" w:hAnsi="Times New Roman" w:cs="Times New Roman"/>
          <w:b/>
        </w:rPr>
        <w:t xml:space="preserve">ЖИЛИЩНОГО </w:t>
      </w:r>
      <w:r w:rsidRPr="00AB5490">
        <w:rPr>
          <w:rFonts w:ascii="Times New Roman" w:hAnsi="Times New Roman" w:cs="Times New Roman"/>
          <w:b/>
        </w:rPr>
        <w:t xml:space="preserve">КОНТРОЛЯ </w:t>
      </w:r>
    </w:p>
    <w:p w:rsidR="000C0DB3" w:rsidRPr="00AB5490" w:rsidRDefault="000C0DB3" w:rsidP="00AB5490">
      <w:pPr>
        <w:jc w:val="center"/>
        <w:rPr>
          <w:rFonts w:ascii="Times New Roman" w:hAnsi="Times New Roman" w:cs="Times New Roman"/>
          <w:b/>
        </w:rPr>
      </w:pPr>
      <w:r w:rsidRPr="00AB5490">
        <w:rPr>
          <w:rFonts w:ascii="Times New Roman" w:hAnsi="Times New Roman" w:cs="Times New Roman"/>
          <w:b/>
        </w:rPr>
        <w:t>НА ТЕРРИТОРИИ ГОРОДСКОГО ОКРУГА «ГОРОД ЛЕСНОЙ»</w:t>
      </w:r>
    </w:p>
    <w:p w:rsidR="000C0DB3" w:rsidRPr="00AB5490" w:rsidRDefault="000C0DB3" w:rsidP="00AB5490">
      <w:pPr>
        <w:jc w:val="center"/>
        <w:rPr>
          <w:rFonts w:ascii="Times New Roman" w:hAnsi="Times New Roman" w:cs="Times New Roman"/>
        </w:rPr>
      </w:pP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ПРЕДПИСАНИЕ № ______</w:t>
      </w:r>
    </w:p>
    <w:p w:rsidR="000C0DB3" w:rsidRDefault="000C0DB3" w:rsidP="00AB5490">
      <w:pPr>
        <w:pStyle w:val="ConsPlusNonformat"/>
        <w:jc w:val="center"/>
        <w:rPr>
          <w:rFonts w:ascii="Times New Roman" w:hAnsi="Times New Roman" w:cs="Times New Roman"/>
        </w:rPr>
      </w:pPr>
      <w:r w:rsidRPr="00AB5490">
        <w:rPr>
          <w:rFonts w:ascii="Times New Roman" w:hAnsi="Times New Roman" w:cs="Times New Roman"/>
        </w:rPr>
        <w:t xml:space="preserve">ОБ УСТРАНЕНИИ НАРУШЕНИЙ, ВЫЯВЛЕННЫХ ПРИ ОСУЩЕСТВЛЕНИИ МУНИЦИПАЛЬНОГО </w:t>
      </w:r>
      <w:r>
        <w:rPr>
          <w:rFonts w:ascii="Times New Roman" w:hAnsi="Times New Roman" w:cs="Times New Roman"/>
        </w:rPr>
        <w:t>ЖИЛИЩНОГО КОНТРОЛЯ</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НА ТЕРРИТОРИИ ГОРОДСКОГО ОКРУГА «ГОРОД ЛЕСНОЙ»</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 xml:space="preserve">_______________________                                                                                                                                            «____» _______________ 20__ </w:t>
      </w:r>
      <w:r>
        <w:rPr>
          <w:rFonts w:ascii="Times New Roman" w:hAnsi="Times New Roman" w:cs="Times New Roman"/>
        </w:rPr>
        <w:t>года</w:t>
      </w:r>
    </w:p>
    <w:p w:rsidR="000C0DB3" w:rsidRPr="00AB5490" w:rsidRDefault="000C0DB3" w:rsidP="00AB5490">
      <w:pPr>
        <w:pStyle w:val="ConsPlusNonformat"/>
        <w:jc w:val="center"/>
        <w:rPr>
          <w:rFonts w:ascii="Times New Roman" w:hAnsi="Times New Roman" w:cs="Times New Roman"/>
        </w:rPr>
      </w:pPr>
    </w:p>
    <w:p w:rsidR="000C0DB3" w:rsidRDefault="000C0DB3" w:rsidP="00AB5490">
      <w:pPr>
        <w:pStyle w:val="ConsPlusNonformat"/>
        <w:jc w:val="center"/>
        <w:rPr>
          <w:rFonts w:ascii="Times New Roman" w:hAnsi="Times New Roman" w:cs="Times New Roman"/>
        </w:rPr>
      </w:pPr>
      <w:r w:rsidRPr="00AB5490">
        <w:rPr>
          <w:rFonts w:ascii="Times New Roman" w:hAnsi="Times New Roman" w:cs="Times New Roman"/>
        </w:rPr>
        <w:t xml:space="preserve">На основании акта проверки при осуществлении муниципального </w:t>
      </w:r>
      <w:r>
        <w:rPr>
          <w:rFonts w:ascii="Times New Roman" w:hAnsi="Times New Roman" w:cs="Times New Roman"/>
        </w:rPr>
        <w:t xml:space="preserve">жилищного </w:t>
      </w:r>
      <w:r w:rsidRPr="00AB5490">
        <w:rPr>
          <w:rFonts w:ascii="Times New Roman" w:hAnsi="Times New Roman" w:cs="Times New Roman"/>
        </w:rPr>
        <w:t xml:space="preserve">контроля на территории городского округа «Город Лесной» </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от «___» _____________ 20__  № ___</w:t>
      </w:r>
      <w:r>
        <w:rPr>
          <w:rFonts w:ascii="Times New Roman" w:hAnsi="Times New Roman" w:cs="Times New Roman"/>
        </w:rPr>
        <w:t>___</w:t>
      </w:r>
      <w:r w:rsidRPr="00AB5490">
        <w:rPr>
          <w:rFonts w:ascii="Times New Roman" w:hAnsi="Times New Roman" w:cs="Times New Roman"/>
        </w:rPr>
        <w:t>, я, _____________________________________________________________________________________________________________</w:t>
      </w:r>
    </w:p>
    <w:p w:rsidR="000C0DB3" w:rsidRPr="00AB5490" w:rsidRDefault="000C0DB3" w:rsidP="00AB5490">
      <w:pPr>
        <w:pStyle w:val="ConsPlusNonformat"/>
        <w:jc w:val="center"/>
        <w:rPr>
          <w:rFonts w:ascii="Times New Roman" w:hAnsi="Times New Roman" w:cs="Times New Roman"/>
          <w:sz w:val="16"/>
          <w:szCs w:val="16"/>
        </w:rPr>
      </w:pPr>
      <w:r w:rsidRPr="00AB5490">
        <w:rPr>
          <w:rFonts w:ascii="Times New Roman" w:hAnsi="Times New Roman" w:cs="Times New Roman"/>
        </w:rPr>
        <w:t xml:space="preserve">                                  (</w:t>
      </w:r>
      <w:r w:rsidRPr="00AB5490">
        <w:rPr>
          <w:rFonts w:ascii="Times New Roman" w:hAnsi="Times New Roman" w:cs="Times New Roman"/>
          <w:sz w:val="16"/>
          <w:szCs w:val="16"/>
        </w:rPr>
        <w:t>фамилия, имя, отчество и должность должностного лица органа муниципального контроля, и номер его служебного удостоверения)</w:t>
      </w:r>
    </w:p>
    <w:p w:rsidR="000C0DB3" w:rsidRPr="00AB5490" w:rsidRDefault="000C0DB3" w:rsidP="00AB5490">
      <w:pPr>
        <w:pStyle w:val="ConsPlusNonformat"/>
        <w:jc w:val="center"/>
        <w:rPr>
          <w:rFonts w:ascii="Times New Roman" w:hAnsi="Times New Roman" w:cs="Times New Roman"/>
        </w:rPr>
      </w:pP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ПРЕДПИСЫВАЮ:</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_________________________________________________________________________________________________________________________________</w:t>
      </w:r>
    </w:p>
    <w:p w:rsidR="000C0DB3" w:rsidRPr="00AB5490" w:rsidRDefault="000C0DB3" w:rsidP="00AB5490">
      <w:pPr>
        <w:pStyle w:val="ConsPlusNonformat"/>
        <w:jc w:val="center"/>
        <w:rPr>
          <w:rFonts w:ascii="Times New Roman" w:hAnsi="Times New Roman" w:cs="Times New Roman"/>
          <w:sz w:val="16"/>
          <w:szCs w:val="16"/>
        </w:rPr>
      </w:pPr>
      <w:r w:rsidRPr="00AB5490">
        <w:rPr>
          <w:rFonts w:ascii="Times New Roman" w:hAnsi="Times New Roman" w:cs="Times New Roman"/>
          <w:sz w:val="16"/>
          <w:szCs w:val="16"/>
        </w:rPr>
        <w:t>(наименование юридического лица, фамилия, имя, отчество индивидуального предпринимателя,</w:t>
      </w:r>
      <w:r>
        <w:rPr>
          <w:rFonts w:ascii="Times New Roman" w:hAnsi="Times New Roman" w:cs="Times New Roman"/>
          <w:sz w:val="16"/>
          <w:szCs w:val="16"/>
        </w:rPr>
        <w:t xml:space="preserve"> гражданина,</w:t>
      </w:r>
      <w:r w:rsidRPr="00AB5490">
        <w:rPr>
          <w:rFonts w:ascii="Times New Roman" w:hAnsi="Times New Roman" w:cs="Times New Roman"/>
          <w:sz w:val="16"/>
          <w:szCs w:val="16"/>
        </w:rPr>
        <w:t xml:space="preserve"> которому выдается предписание)</w:t>
      </w:r>
    </w:p>
    <w:p w:rsidR="000C0DB3" w:rsidRPr="00AB5490" w:rsidRDefault="000C0DB3" w:rsidP="00AB5490">
      <w:pPr>
        <w:jc w:val="center"/>
        <w:rPr>
          <w:rFonts w:ascii="Times New Roman" w:hAnsi="Times New Roman" w:cs="Times New Roman"/>
        </w:rPr>
      </w:pPr>
    </w:p>
    <w:tbl>
      <w:tblPr>
        <w:tblW w:w="0" w:type="auto"/>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20"/>
        <w:gridCol w:w="8169"/>
        <w:gridCol w:w="2835"/>
        <w:gridCol w:w="3686"/>
      </w:tblGrid>
      <w:tr w:rsidR="000C0DB3" w:rsidRPr="00AB5490" w:rsidTr="00812932">
        <w:trPr>
          <w:trHeight w:val="400"/>
          <w:tblCellSpacing w:w="5" w:type="nil"/>
        </w:trPr>
        <w:tc>
          <w:tcPr>
            <w:tcW w:w="620" w:type="dxa"/>
            <w:vAlign w:val="center"/>
          </w:tcPr>
          <w:p w:rsidR="000C0DB3" w:rsidRPr="00AB5490" w:rsidRDefault="000C0DB3" w:rsidP="00812932">
            <w:pPr>
              <w:jc w:val="center"/>
              <w:rPr>
                <w:rFonts w:ascii="Times New Roman" w:hAnsi="Times New Roman" w:cs="Times New Roman"/>
                <w:sz w:val="20"/>
                <w:szCs w:val="20"/>
              </w:rPr>
            </w:pPr>
            <w:r w:rsidRPr="00AB5490">
              <w:rPr>
                <w:rFonts w:ascii="Times New Roman" w:hAnsi="Times New Roman" w:cs="Times New Roman"/>
                <w:sz w:val="20"/>
                <w:szCs w:val="20"/>
              </w:rPr>
              <w:t>№</w:t>
            </w:r>
          </w:p>
          <w:p w:rsidR="000C0DB3" w:rsidRPr="00AB5490" w:rsidRDefault="000C0DB3" w:rsidP="00812932">
            <w:pPr>
              <w:jc w:val="center"/>
              <w:rPr>
                <w:rFonts w:ascii="Times New Roman" w:hAnsi="Times New Roman" w:cs="Times New Roman"/>
                <w:sz w:val="20"/>
                <w:szCs w:val="20"/>
              </w:rPr>
            </w:pPr>
            <w:r w:rsidRPr="00AB5490">
              <w:rPr>
                <w:rFonts w:ascii="Times New Roman" w:hAnsi="Times New Roman" w:cs="Times New Roman"/>
                <w:sz w:val="20"/>
                <w:szCs w:val="20"/>
              </w:rPr>
              <w:t>п/п</w:t>
            </w:r>
          </w:p>
        </w:tc>
        <w:tc>
          <w:tcPr>
            <w:tcW w:w="8169" w:type="dxa"/>
            <w:vAlign w:val="center"/>
          </w:tcPr>
          <w:p w:rsidR="000C0DB3" w:rsidRPr="00AB5490" w:rsidRDefault="000C0DB3" w:rsidP="00812932">
            <w:pPr>
              <w:jc w:val="center"/>
              <w:rPr>
                <w:rFonts w:ascii="Times New Roman" w:hAnsi="Times New Roman" w:cs="Times New Roman"/>
                <w:sz w:val="20"/>
                <w:szCs w:val="20"/>
              </w:rPr>
            </w:pPr>
            <w:r w:rsidRPr="00AB5490">
              <w:rPr>
                <w:rFonts w:ascii="Times New Roman" w:hAnsi="Times New Roman" w:cs="Times New Roman"/>
                <w:sz w:val="20"/>
                <w:szCs w:val="20"/>
              </w:rPr>
              <w:t>Содержание предписания</w:t>
            </w:r>
          </w:p>
        </w:tc>
        <w:tc>
          <w:tcPr>
            <w:tcW w:w="2835" w:type="dxa"/>
            <w:vAlign w:val="center"/>
          </w:tcPr>
          <w:p w:rsidR="000C0DB3" w:rsidRPr="00AB5490" w:rsidRDefault="000C0DB3" w:rsidP="00812932">
            <w:pPr>
              <w:jc w:val="center"/>
              <w:rPr>
                <w:rFonts w:ascii="Times New Roman" w:hAnsi="Times New Roman" w:cs="Times New Roman"/>
                <w:sz w:val="20"/>
                <w:szCs w:val="20"/>
              </w:rPr>
            </w:pPr>
            <w:r w:rsidRPr="00AB5490">
              <w:rPr>
                <w:rFonts w:ascii="Times New Roman" w:hAnsi="Times New Roman" w:cs="Times New Roman"/>
                <w:sz w:val="20"/>
                <w:szCs w:val="20"/>
              </w:rPr>
              <w:t>Срок исполнения</w:t>
            </w:r>
          </w:p>
          <w:p w:rsidR="000C0DB3" w:rsidRPr="00AB5490" w:rsidRDefault="000C0DB3" w:rsidP="00812932">
            <w:pPr>
              <w:jc w:val="center"/>
              <w:rPr>
                <w:rFonts w:ascii="Times New Roman" w:hAnsi="Times New Roman" w:cs="Times New Roman"/>
                <w:sz w:val="20"/>
                <w:szCs w:val="20"/>
              </w:rPr>
            </w:pPr>
            <w:r w:rsidRPr="00AB5490">
              <w:rPr>
                <w:rFonts w:ascii="Times New Roman" w:hAnsi="Times New Roman" w:cs="Times New Roman"/>
                <w:sz w:val="20"/>
                <w:szCs w:val="20"/>
              </w:rPr>
              <w:t>предписания</w:t>
            </w:r>
          </w:p>
        </w:tc>
        <w:tc>
          <w:tcPr>
            <w:tcW w:w="3686" w:type="dxa"/>
            <w:vAlign w:val="center"/>
          </w:tcPr>
          <w:p w:rsidR="000C0DB3" w:rsidRPr="00AB5490" w:rsidRDefault="000C0DB3" w:rsidP="00812932">
            <w:pPr>
              <w:jc w:val="center"/>
              <w:rPr>
                <w:rFonts w:ascii="Times New Roman" w:hAnsi="Times New Roman" w:cs="Times New Roman"/>
                <w:sz w:val="20"/>
                <w:szCs w:val="20"/>
              </w:rPr>
            </w:pPr>
            <w:r w:rsidRPr="00AB5490">
              <w:rPr>
                <w:rFonts w:ascii="Times New Roman" w:hAnsi="Times New Roman" w:cs="Times New Roman"/>
                <w:sz w:val="20"/>
                <w:szCs w:val="20"/>
              </w:rPr>
              <w:t>Правовое основание</w:t>
            </w:r>
          </w:p>
          <w:p w:rsidR="000C0DB3" w:rsidRPr="00AB5490" w:rsidRDefault="000C0DB3" w:rsidP="00812932">
            <w:pPr>
              <w:jc w:val="center"/>
              <w:rPr>
                <w:rFonts w:ascii="Times New Roman" w:hAnsi="Times New Roman" w:cs="Times New Roman"/>
                <w:sz w:val="20"/>
                <w:szCs w:val="20"/>
              </w:rPr>
            </w:pPr>
            <w:r w:rsidRPr="00AB5490">
              <w:rPr>
                <w:rFonts w:ascii="Times New Roman" w:hAnsi="Times New Roman" w:cs="Times New Roman"/>
                <w:sz w:val="20"/>
                <w:szCs w:val="20"/>
              </w:rPr>
              <w:t>вынесения предписания</w:t>
            </w:r>
          </w:p>
        </w:tc>
      </w:tr>
      <w:tr w:rsidR="000C0DB3" w:rsidRPr="00AB5490" w:rsidTr="00812932">
        <w:trPr>
          <w:tblCellSpacing w:w="5" w:type="nil"/>
        </w:trPr>
        <w:tc>
          <w:tcPr>
            <w:tcW w:w="620" w:type="dxa"/>
          </w:tcPr>
          <w:p w:rsidR="000C0DB3" w:rsidRPr="00AB5490" w:rsidRDefault="000C0DB3" w:rsidP="00812932">
            <w:pPr>
              <w:jc w:val="center"/>
              <w:rPr>
                <w:rFonts w:ascii="Times New Roman" w:hAnsi="Times New Roman" w:cs="Times New Roman"/>
                <w:sz w:val="20"/>
                <w:szCs w:val="20"/>
              </w:rPr>
            </w:pPr>
            <w:r w:rsidRPr="00AB5490">
              <w:rPr>
                <w:rFonts w:ascii="Times New Roman" w:hAnsi="Times New Roman" w:cs="Times New Roman"/>
                <w:sz w:val="20"/>
                <w:szCs w:val="20"/>
              </w:rPr>
              <w:t>1</w:t>
            </w:r>
          </w:p>
        </w:tc>
        <w:tc>
          <w:tcPr>
            <w:tcW w:w="8169" w:type="dxa"/>
          </w:tcPr>
          <w:p w:rsidR="000C0DB3" w:rsidRPr="00AB5490" w:rsidRDefault="000C0DB3" w:rsidP="00812932">
            <w:pPr>
              <w:jc w:val="center"/>
              <w:rPr>
                <w:rFonts w:ascii="Times New Roman" w:hAnsi="Times New Roman" w:cs="Times New Roman"/>
                <w:sz w:val="20"/>
                <w:szCs w:val="20"/>
              </w:rPr>
            </w:pPr>
            <w:r w:rsidRPr="00AB5490">
              <w:rPr>
                <w:rFonts w:ascii="Times New Roman" w:hAnsi="Times New Roman" w:cs="Times New Roman"/>
                <w:sz w:val="20"/>
                <w:szCs w:val="20"/>
              </w:rPr>
              <w:t>2</w:t>
            </w:r>
          </w:p>
        </w:tc>
        <w:tc>
          <w:tcPr>
            <w:tcW w:w="2835" w:type="dxa"/>
          </w:tcPr>
          <w:p w:rsidR="000C0DB3" w:rsidRPr="00AB5490" w:rsidRDefault="000C0DB3" w:rsidP="00812932">
            <w:pPr>
              <w:jc w:val="center"/>
              <w:rPr>
                <w:rFonts w:ascii="Times New Roman" w:hAnsi="Times New Roman" w:cs="Times New Roman"/>
                <w:sz w:val="20"/>
                <w:szCs w:val="20"/>
              </w:rPr>
            </w:pPr>
            <w:r w:rsidRPr="00AB5490">
              <w:rPr>
                <w:rFonts w:ascii="Times New Roman" w:hAnsi="Times New Roman" w:cs="Times New Roman"/>
                <w:sz w:val="20"/>
                <w:szCs w:val="20"/>
              </w:rPr>
              <w:t>3</w:t>
            </w:r>
          </w:p>
        </w:tc>
        <w:tc>
          <w:tcPr>
            <w:tcW w:w="3686" w:type="dxa"/>
          </w:tcPr>
          <w:p w:rsidR="000C0DB3" w:rsidRPr="00AB5490" w:rsidRDefault="000C0DB3" w:rsidP="00812932">
            <w:pPr>
              <w:jc w:val="center"/>
              <w:rPr>
                <w:rFonts w:ascii="Times New Roman" w:hAnsi="Times New Roman" w:cs="Times New Roman"/>
                <w:sz w:val="20"/>
                <w:szCs w:val="20"/>
              </w:rPr>
            </w:pPr>
            <w:r w:rsidRPr="00AB5490">
              <w:rPr>
                <w:rFonts w:ascii="Times New Roman" w:hAnsi="Times New Roman" w:cs="Times New Roman"/>
                <w:sz w:val="20"/>
                <w:szCs w:val="20"/>
              </w:rPr>
              <w:t>4</w:t>
            </w:r>
          </w:p>
        </w:tc>
      </w:tr>
      <w:tr w:rsidR="000C0DB3" w:rsidRPr="00AB5490" w:rsidTr="00812932">
        <w:trPr>
          <w:tblCellSpacing w:w="5" w:type="nil"/>
        </w:trPr>
        <w:tc>
          <w:tcPr>
            <w:tcW w:w="620" w:type="dxa"/>
          </w:tcPr>
          <w:p w:rsidR="000C0DB3" w:rsidRPr="00AB5490" w:rsidRDefault="000C0DB3" w:rsidP="00812932">
            <w:pPr>
              <w:jc w:val="center"/>
              <w:rPr>
                <w:rFonts w:ascii="Times New Roman" w:hAnsi="Times New Roman" w:cs="Times New Roman"/>
                <w:sz w:val="20"/>
                <w:szCs w:val="20"/>
              </w:rPr>
            </w:pPr>
          </w:p>
        </w:tc>
        <w:tc>
          <w:tcPr>
            <w:tcW w:w="8169" w:type="dxa"/>
          </w:tcPr>
          <w:p w:rsidR="000C0DB3" w:rsidRPr="00AB5490" w:rsidRDefault="000C0DB3" w:rsidP="00812932">
            <w:pPr>
              <w:jc w:val="center"/>
              <w:rPr>
                <w:rFonts w:ascii="Times New Roman" w:hAnsi="Times New Roman" w:cs="Times New Roman"/>
                <w:sz w:val="20"/>
                <w:szCs w:val="20"/>
              </w:rPr>
            </w:pPr>
          </w:p>
        </w:tc>
        <w:tc>
          <w:tcPr>
            <w:tcW w:w="2835" w:type="dxa"/>
          </w:tcPr>
          <w:p w:rsidR="000C0DB3" w:rsidRPr="00AB5490" w:rsidRDefault="000C0DB3" w:rsidP="00812932">
            <w:pPr>
              <w:jc w:val="center"/>
              <w:rPr>
                <w:rFonts w:ascii="Times New Roman" w:hAnsi="Times New Roman" w:cs="Times New Roman"/>
                <w:sz w:val="20"/>
                <w:szCs w:val="20"/>
              </w:rPr>
            </w:pPr>
          </w:p>
        </w:tc>
        <w:tc>
          <w:tcPr>
            <w:tcW w:w="3686" w:type="dxa"/>
          </w:tcPr>
          <w:p w:rsidR="000C0DB3" w:rsidRPr="00AB5490" w:rsidRDefault="000C0DB3" w:rsidP="00812932">
            <w:pPr>
              <w:jc w:val="center"/>
              <w:rPr>
                <w:rFonts w:ascii="Times New Roman" w:hAnsi="Times New Roman" w:cs="Times New Roman"/>
                <w:sz w:val="20"/>
                <w:szCs w:val="20"/>
              </w:rPr>
            </w:pPr>
          </w:p>
        </w:tc>
      </w:tr>
    </w:tbl>
    <w:p w:rsidR="000C0DB3" w:rsidRPr="00AB5490" w:rsidRDefault="000C0DB3" w:rsidP="00AB5490">
      <w:pPr>
        <w:jc w:val="center"/>
        <w:rPr>
          <w:rFonts w:ascii="Times New Roman" w:hAnsi="Times New Roman" w:cs="Times New Roman"/>
        </w:rPr>
      </w:pP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Лицо, которому выдано настоящее предписание, обязано проинформировать об исполнении соответствующих пунктов настоящего предписания уполномоченное</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должностное лицо, которым выдано настоящее предписание, не позднее дня истечения срока исполнения предписания.</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Прилагаемые документы: ___________________________________________________________________________________________________________________________</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___________________________________________________________________________________________________________________________________________</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Подпись уполномоченного должностного лица, которым выдано предписание:</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___________________________________________________________________</w:t>
      </w:r>
    </w:p>
    <w:p w:rsidR="000C0DB3" w:rsidRPr="00AB5490" w:rsidRDefault="000C0DB3" w:rsidP="00AB5490">
      <w:pPr>
        <w:pStyle w:val="ConsPlusNonformat"/>
        <w:jc w:val="center"/>
        <w:rPr>
          <w:rFonts w:ascii="Times New Roman" w:hAnsi="Times New Roman" w:cs="Times New Roman"/>
        </w:rPr>
      </w:pP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С предписанием ознакомлен(а), копию предписания со всеми приложениями получил(а):</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_________________________________________________________________________________________________________________________________________________</w:t>
      </w:r>
    </w:p>
    <w:p w:rsidR="000C0DB3" w:rsidRPr="00AB5490" w:rsidRDefault="000C0DB3" w:rsidP="00AB5490">
      <w:pPr>
        <w:pStyle w:val="ConsPlusNonformat"/>
        <w:jc w:val="center"/>
        <w:rPr>
          <w:rFonts w:ascii="Times New Roman" w:hAnsi="Times New Roman" w:cs="Times New Roman"/>
          <w:sz w:val="16"/>
          <w:szCs w:val="16"/>
        </w:rPr>
      </w:pPr>
      <w:r w:rsidRPr="00AB5490">
        <w:rPr>
          <w:rFonts w:ascii="Times New Roman" w:hAnsi="Times New Roman" w:cs="Times New Roman"/>
          <w:sz w:val="16"/>
          <w:szCs w:val="16"/>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16"/>
          <w:szCs w:val="16"/>
        </w:rPr>
        <w:t xml:space="preserve">, гражданина, его уполномоченного представителя </w:t>
      </w:r>
      <w:r w:rsidRPr="00AB5490">
        <w:rPr>
          <w:rFonts w:ascii="Times New Roman" w:hAnsi="Times New Roman" w:cs="Times New Roman"/>
          <w:sz w:val="16"/>
          <w:szCs w:val="16"/>
        </w:rPr>
        <w:t>)</w:t>
      </w:r>
    </w:p>
    <w:p w:rsidR="000C0DB3" w:rsidRPr="00AB5490" w:rsidRDefault="000C0DB3" w:rsidP="00AB5490">
      <w:pPr>
        <w:pStyle w:val="ConsPlusNonformat"/>
        <w:jc w:val="center"/>
        <w:rPr>
          <w:rFonts w:ascii="Times New Roman" w:hAnsi="Times New Roman" w:cs="Times New Roman"/>
        </w:rPr>
      </w:pP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«____» _______________ 20__ г.                                                                                                    _____________________________</w:t>
      </w:r>
    </w:p>
    <w:p w:rsidR="000C0DB3" w:rsidRPr="00AB5490" w:rsidRDefault="000C0DB3" w:rsidP="00AB5490">
      <w:pPr>
        <w:pStyle w:val="ConsPlusNonformat"/>
        <w:jc w:val="center"/>
        <w:rPr>
          <w:rFonts w:ascii="Times New Roman" w:hAnsi="Times New Roman" w:cs="Times New Roman"/>
          <w:sz w:val="16"/>
          <w:szCs w:val="16"/>
        </w:rPr>
      </w:pPr>
      <w:r w:rsidRPr="00AB5490">
        <w:rPr>
          <w:rFonts w:ascii="Times New Roman" w:hAnsi="Times New Roman" w:cs="Times New Roman"/>
        </w:rPr>
        <w:t xml:space="preserve">                                                                       </w:t>
      </w:r>
      <w:r w:rsidRPr="00AB5490">
        <w:rPr>
          <w:rFonts w:ascii="Times New Roman" w:hAnsi="Times New Roman" w:cs="Times New Roman"/>
        </w:rPr>
        <w:tab/>
      </w:r>
      <w:r w:rsidRPr="00AB5490">
        <w:rPr>
          <w:rFonts w:ascii="Times New Roman" w:hAnsi="Times New Roman" w:cs="Times New Roman"/>
        </w:rPr>
        <w:tab/>
      </w:r>
      <w:r w:rsidRPr="00AB5490">
        <w:rPr>
          <w:rFonts w:ascii="Times New Roman" w:hAnsi="Times New Roman" w:cs="Times New Roman"/>
        </w:rPr>
        <w:tab/>
      </w:r>
      <w:r w:rsidRPr="00AB5490">
        <w:rPr>
          <w:rFonts w:ascii="Times New Roman" w:hAnsi="Times New Roman" w:cs="Times New Roman"/>
        </w:rPr>
        <w:tab/>
      </w:r>
      <w:r w:rsidRPr="00AB5490">
        <w:rPr>
          <w:rFonts w:ascii="Times New Roman" w:hAnsi="Times New Roman" w:cs="Times New Roman"/>
          <w:sz w:val="16"/>
          <w:szCs w:val="16"/>
        </w:rPr>
        <w:tab/>
      </w:r>
      <w:r w:rsidRPr="00AB5490">
        <w:rPr>
          <w:rFonts w:ascii="Times New Roman" w:hAnsi="Times New Roman" w:cs="Times New Roman"/>
          <w:sz w:val="16"/>
          <w:szCs w:val="16"/>
        </w:rPr>
        <w:tab/>
        <w:t xml:space="preserve"> (подпись)</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Отметка об отказе ознакомления с предписанием и от получения копии предписания:</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rPr>
        <w:t>___________________________________________________________________________</w:t>
      </w:r>
    </w:p>
    <w:p w:rsidR="000C0DB3" w:rsidRPr="00AB5490" w:rsidRDefault="000C0DB3" w:rsidP="00AB5490">
      <w:pPr>
        <w:pStyle w:val="ConsPlusNonformat"/>
        <w:jc w:val="center"/>
        <w:rPr>
          <w:rFonts w:ascii="Times New Roman" w:hAnsi="Times New Roman" w:cs="Times New Roman"/>
        </w:rPr>
      </w:pPr>
      <w:r w:rsidRPr="00AB5490">
        <w:rPr>
          <w:rFonts w:ascii="Times New Roman" w:hAnsi="Times New Roman" w:cs="Times New Roman"/>
          <w:sz w:val="16"/>
          <w:szCs w:val="16"/>
        </w:rPr>
        <w:t>(подпись уполномоченного должностного лица, которым выдано предписание)</w:t>
      </w:r>
    </w:p>
    <w:p w:rsidR="000C0DB3" w:rsidRPr="00AB5490" w:rsidRDefault="000C0DB3" w:rsidP="00AB5490">
      <w:pPr>
        <w:rPr>
          <w:rFonts w:ascii="Times New Roman" w:hAnsi="Times New Roman" w:cs="Times New Roman"/>
          <w:sz w:val="22"/>
          <w:szCs w:val="22"/>
        </w:rPr>
      </w:pPr>
    </w:p>
    <w:sectPr w:rsidR="000C0DB3" w:rsidRPr="00AB5490" w:rsidSect="00AB5490">
      <w:pgSz w:w="16837" w:h="11905" w:orient="landscape" w:code="9"/>
      <w:pgMar w:top="719" w:right="482" w:bottom="567" w:left="1315" w:header="72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B3" w:rsidRDefault="000C0DB3" w:rsidP="006E3261">
      <w:r>
        <w:separator/>
      </w:r>
    </w:p>
  </w:endnote>
  <w:endnote w:type="continuationSeparator" w:id="0">
    <w:p w:rsidR="000C0DB3" w:rsidRDefault="000C0DB3" w:rsidP="006E3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B3" w:rsidRDefault="000C0DB3" w:rsidP="006E3261">
      <w:r>
        <w:separator/>
      </w:r>
    </w:p>
  </w:footnote>
  <w:footnote w:type="continuationSeparator" w:id="0">
    <w:p w:rsidR="000C0DB3" w:rsidRDefault="000C0DB3" w:rsidP="006E3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B3" w:rsidRDefault="000C0DB3" w:rsidP="009548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0DB3" w:rsidRDefault="000C0D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B3" w:rsidRPr="00345051" w:rsidRDefault="000C0DB3" w:rsidP="00345051">
    <w:pPr>
      <w:pStyle w:val="Header"/>
      <w:framePr w:wrap="around" w:vAnchor="text" w:hAnchor="margin" w:xAlign="center" w:yAlign="bottom"/>
      <w:rPr>
        <w:rStyle w:val="PageNumber"/>
        <w:sz w:val="22"/>
        <w:szCs w:val="22"/>
      </w:rPr>
    </w:pPr>
    <w:r w:rsidRPr="00345051">
      <w:rPr>
        <w:rStyle w:val="PageNumber"/>
        <w:sz w:val="22"/>
        <w:szCs w:val="22"/>
      </w:rPr>
      <w:fldChar w:fldCharType="begin"/>
    </w:r>
    <w:r w:rsidRPr="00345051">
      <w:rPr>
        <w:rStyle w:val="PageNumber"/>
        <w:sz w:val="22"/>
        <w:szCs w:val="22"/>
      </w:rPr>
      <w:instrText xml:space="preserve">PAGE  </w:instrText>
    </w:r>
    <w:r w:rsidRPr="00345051">
      <w:rPr>
        <w:rStyle w:val="PageNumber"/>
        <w:sz w:val="22"/>
        <w:szCs w:val="22"/>
      </w:rPr>
      <w:fldChar w:fldCharType="separate"/>
    </w:r>
    <w:r>
      <w:rPr>
        <w:rStyle w:val="PageNumber"/>
        <w:noProof/>
        <w:sz w:val="22"/>
        <w:szCs w:val="22"/>
      </w:rPr>
      <w:t>4</w:t>
    </w:r>
    <w:r w:rsidRPr="00345051">
      <w:rPr>
        <w:rStyle w:val="PageNumber"/>
        <w:sz w:val="22"/>
        <w:szCs w:val="22"/>
      </w:rPr>
      <w:fldChar w:fldCharType="end"/>
    </w:r>
  </w:p>
  <w:p w:rsidR="000C0DB3" w:rsidRDefault="000C0D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B3" w:rsidRDefault="000C0DB3" w:rsidP="00CF21F6">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C0DB3" w:rsidRDefault="000C0DB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B3" w:rsidRDefault="000C0DB3" w:rsidP="00CF21F6">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33</w:t>
    </w:r>
    <w:r>
      <w:rPr>
        <w:rStyle w:val="PageNumber"/>
        <w:rFonts w:cs="Arial"/>
      </w:rPr>
      <w:fldChar w:fldCharType="end"/>
    </w:r>
  </w:p>
  <w:p w:rsidR="000C0DB3" w:rsidRDefault="000C0DB3" w:rsidP="009E6CA7">
    <w:pPr>
      <w:pStyle w:val="Header"/>
      <w:jc w:val="center"/>
    </w:pPr>
    <w:r>
      <w:tab/>
    </w:r>
  </w:p>
  <w:p w:rsidR="000C0DB3" w:rsidRDefault="000C0D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B0CF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5F00D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38D1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46DF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E4239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7E3C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EE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4CAA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AEF6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426A3A"/>
    <w:lvl w:ilvl="0">
      <w:start w:val="1"/>
      <w:numFmt w:val="bullet"/>
      <w:lvlText w:val=""/>
      <w:lvlJc w:val="left"/>
      <w:pPr>
        <w:tabs>
          <w:tab w:val="num" w:pos="360"/>
        </w:tabs>
        <w:ind w:left="360" w:hanging="360"/>
      </w:pPr>
      <w:rPr>
        <w:rFonts w:ascii="Symbol" w:hAnsi="Symbol" w:hint="default"/>
      </w:rPr>
    </w:lvl>
  </w:abstractNum>
  <w:abstractNum w:abstractNumId="10">
    <w:nsid w:val="04002D36"/>
    <w:multiLevelType w:val="hybridMultilevel"/>
    <w:tmpl w:val="5786033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060B0763"/>
    <w:multiLevelType w:val="hybridMultilevel"/>
    <w:tmpl w:val="082E1F04"/>
    <w:lvl w:ilvl="0" w:tplc="04190011">
      <w:start w:val="1"/>
      <w:numFmt w:val="decimal"/>
      <w:lvlText w:val="%1)"/>
      <w:lvlJc w:val="left"/>
      <w:pPr>
        <w:ind w:left="1117" w:hanging="4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060E68FF"/>
    <w:multiLevelType w:val="hybridMultilevel"/>
    <w:tmpl w:val="7500E06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7946A20"/>
    <w:multiLevelType w:val="multilevel"/>
    <w:tmpl w:val="528A0BA0"/>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08BD5D20"/>
    <w:multiLevelType w:val="hybridMultilevel"/>
    <w:tmpl w:val="D1BEFA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0B236B89"/>
    <w:multiLevelType w:val="multilevel"/>
    <w:tmpl w:val="C630BD78"/>
    <w:lvl w:ilvl="0">
      <w:start w:val="1"/>
      <w:numFmt w:val="decimal"/>
      <w:lvlText w:val="%1)"/>
      <w:lvlJc w:val="left"/>
      <w:pPr>
        <w:tabs>
          <w:tab w:val="num" w:pos="1495"/>
        </w:tabs>
        <w:ind w:left="1495" w:hanging="360"/>
      </w:pPr>
      <w:rPr>
        <w:rFonts w:cs="Times New Roman" w:hint="default"/>
      </w:rPr>
    </w:lvl>
    <w:lvl w:ilvl="1">
      <w:start w:val="1"/>
      <w:numFmt w:val="lowerLetter"/>
      <w:lvlText w:val="%2."/>
      <w:lvlJc w:val="left"/>
      <w:pPr>
        <w:tabs>
          <w:tab w:val="num" w:pos="4620"/>
        </w:tabs>
        <w:ind w:left="4620" w:hanging="360"/>
      </w:pPr>
      <w:rPr>
        <w:rFonts w:cs="Times New Roman"/>
      </w:rPr>
    </w:lvl>
    <w:lvl w:ilvl="2" w:tentative="1">
      <w:start w:val="1"/>
      <w:numFmt w:val="lowerRoman"/>
      <w:lvlText w:val="%3."/>
      <w:lvlJc w:val="right"/>
      <w:pPr>
        <w:tabs>
          <w:tab w:val="num" w:pos="5340"/>
        </w:tabs>
        <w:ind w:left="5340" w:hanging="180"/>
      </w:pPr>
      <w:rPr>
        <w:rFonts w:cs="Times New Roman"/>
      </w:rPr>
    </w:lvl>
    <w:lvl w:ilvl="3" w:tentative="1">
      <w:start w:val="1"/>
      <w:numFmt w:val="decimal"/>
      <w:lvlText w:val="%4."/>
      <w:lvlJc w:val="left"/>
      <w:pPr>
        <w:tabs>
          <w:tab w:val="num" w:pos="6060"/>
        </w:tabs>
        <w:ind w:left="6060" w:hanging="360"/>
      </w:pPr>
      <w:rPr>
        <w:rFonts w:cs="Times New Roman"/>
      </w:rPr>
    </w:lvl>
    <w:lvl w:ilvl="4" w:tentative="1">
      <w:start w:val="1"/>
      <w:numFmt w:val="lowerLetter"/>
      <w:lvlText w:val="%5."/>
      <w:lvlJc w:val="left"/>
      <w:pPr>
        <w:tabs>
          <w:tab w:val="num" w:pos="6780"/>
        </w:tabs>
        <w:ind w:left="6780" w:hanging="360"/>
      </w:pPr>
      <w:rPr>
        <w:rFonts w:cs="Times New Roman"/>
      </w:rPr>
    </w:lvl>
    <w:lvl w:ilvl="5" w:tentative="1">
      <w:start w:val="1"/>
      <w:numFmt w:val="lowerRoman"/>
      <w:lvlText w:val="%6."/>
      <w:lvlJc w:val="right"/>
      <w:pPr>
        <w:tabs>
          <w:tab w:val="num" w:pos="7500"/>
        </w:tabs>
        <w:ind w:left="7500" w:hanging="180"/>
      </w:pPr>
      <w:rPr>
        <w:rFonts w:cs="Times New Roman"/>
      </w:rPr>
    </w:lvl>
    <w:lvl w:ilvl="6" w:tentative="1">
      <w:start w:val="1"/>
      <w:numFmt w:val="decimal"/>
      <w:lvlText w:val="%7."/>
      <w:lvlJc w:val="left"/>
      <w:pPr>
        <w:tabs>
          <w:tab w:val="num" w:pos="8220"/>
        </w:tabs>
        <w:ind w:left="8220" w:hanging="360"/>
      </w:pPr>
      <w:rPr>
        <w:rFonts w:cs="Times New Roman"/>
      </w:rPr>
    </w:lvl>
    <w:lvl w:ilvl="7" w:tentative="1">
      <w:start w:val="1"/>
      <w:numFmt w:val="lowerLetter"/>
      <w:lvlText w:val="%8."/>
      <w:lvlJc w:val="left"/>
      <w:pPr>
        <w:tabs>
          <w:tab w:val="num" w:pos="8940"/>
        </w:tabs>
        <w:ind w:left="8940" w:hanging="360"/>
      </w:pPr>
      <w:rPr>
        <w:rFonts w:cs="Times New Roman"/>
      </w:rPr>
    </w:lvl>
    <w:lvl w:ilvl="8" w:tentative="1">
      <w:start w:val="1"/>
      <w:numFmt w:val="lowerRoman"/>
      <w:lvlText w:val="%9."/>
      <w:lvlJc w:val="right"/>
      <w:pPr>
        <w:tabs>
          <w:tab w:val="num" w:pos="9660"/>
        </w:tabs>
        <w:ind w:left="9660" w:hanging="180"/>
      </w:pPr>
      <w:rPr>
        <w:rFonts w:cs="Times New Roman"/>
      </w:rPr>
    </w:lvl>
  </w:abstractNum>
  <w:abstractNum w:abstractNumId="16">
    <w:nsid w:val="0CC80035"/>
    <w:multiLevelType w:val="hybridMultilevel"/>
    <w:tmpl w:val="61625262"/>
    <w:lvl w:ilvl="0" w:tplc="B2C4AF20">
      <w:start w:val="1"/>
      <w:numFmt w:val="decimal"/>
      <w:lvlText w:val="%1)"/>
      <w:lvlJc w:val="left"/>
      <w:pPr>
        <w:ind w:left="1080" w:hanging="360"/>
      </w:pPr>
      <w:rPr>
        <w:rFonts w:ascii="Times New Roman" w:hAnsi="Times New Roman" w:cs="Times New Roman" w:hint="default"/>
        <w:sz w:val="24"/>
        <w:szCs w:val="24"/>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tabs>
          <w:tab w:val="num" w:pos="2880"/>
        </w:tabs>
        <w:ind w:left="2880" w:hanging="360"/>
      </w:pPr>
      <w:rPr>
        <w:rFonts w:cs="Times New Roman" w:hint="default"/>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0D7C71AB"/>
    <w:multiLevelType w:val="hybridMultilevel"/>
    <w:tmpl w:val="1C589ED2"/>
    <w:lvl w:ilvl="0" w:tplc="F10ACB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0ED11519"/>
    <w:multiLevelType w:val="multilevel"/>
    <w:tmpl w:val="EAAED342"/>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9">
    <w:nsid w:val="0FB11E24"/>
    <w:multiLevelType w:val="hybridMultilevel"/>
    <w:tmpl w:val="27AC4CA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DCC3F4A"/>
    <w:multiLevelType w:val="multilevel"/>
    <w:tmpl w:val="9C504000"/>
    <w:lvl w:ilvl="0">
      <w:start w:val="18"/>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1E764718"/>
    <w:multiLevelType w:val="multilevel"/>
    <w:tmpl w:val="9CB0783C"/>
    <w:lvl w:ilvl="0">
      <w:start w:val="4"/>
      <w:numFmt w:val="decimal"/>
      <w:lvlText w:val="1.%1."/>
      <w:lvlJc w:val="left"/>
      <w:pPr>
        <w:tabs>
          <w:tab w:val="num" w:pos="600"/>
        </w:tabs>
        <w:ind w:left="600" w:hanging="600"/>
      </w:pPr>
      <w:rPr>
        <w:rFonts w:cs="Times New Roman" w:hint="default"/>
      </w:rPr>
    </w:lvl>
    <w:lvl w:ilvl="1">
      <w:start w:val="4"/>
      <w:numFmt w:val="decimal"/>
      <w:lvlText w:val="1.%2."/>
      <w:lvlJc w:val="left"/>
      <w:pPr>
        <w:tabs>
          <w:tab w:val="num" w:pos="1800"/>
        </w:tabs>
        <w:ind w:left="1800"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2">
    <w:nsid w:val="1FF00219"/>
    <w:multiLevelType w:val="hybridMultilevel"/>
    <w:tmpl w:val="DEDA0E90"/>
    <w:lvl w:ilvl="0" w:tplc="ADD2EDAA">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27634E02"/>
    <w:multiLevelType w:val="hybridMultilevel"/>
    <w:tmpl w:val="A878A4AE"/>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2E2B6000"/>
    <w:multiLevelType w:val="hybridMultilevel"/>
    <w:tmpl w:val="5B008406"/>
    <w:lvl w:ilvl="0" w:tplc="8408C4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3F3132E"/>
    <w:multiLevelType w:val="hybridMultilevel"/>
    <w:tmpl w:val="A4A01D30"/>
    <w:lvl w:ilvl="0" w:tplc="0234FCA0">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6">
    <w:nsid w:val="466E1AD4"/>
    <w:multiLevelType w:val="multilevel"/>
    <w:tmpl w:val="E9AAC72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B3C0BE7"/>
    <w:multiLevelType w:val="multilevel"/>
    <w:tmpl w:val="B40227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E124FFC"/>
    <w:multiLevelType w:val="hybridMultilevel"/>
    <w:tmpl w:val="27B48BEC"/>
    <w:lvl w:ilvl="0" w:tplc="77DA622E">
      <w:start w:val="1"/>
      <w:numFmt w:val="decimal"/>
      <w:lvlText w:val="%1)"/>
      <w:lvlJc w:val="left"/>
      <w:pPr>
        <w:tabs>
          <w:tab w:val="num" w:pos="1500"/>
        </w:tabs>
        <w:ind w:left="1500" w:hanging="9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50DF4A0F"/>
    <w:multiLevelType w:val="hybridMultilevel"/>
    <w:tmpl w:val="DBC6BFB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1DB0ED1"/>
    <w:multiLevelType w:val="hybridMultilevel"/>
    <w:tmpl w:val="D12E5C08"/>
    <w:lvl w:ilvl="0" w:tplc="371A3E6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56BA67A0"/>
    <w:multiLevelType w:val="hybridMultilevel"/>
    <w:tmpl w:val="2F425DC0"/>
    <w:lvl w:ilvl="0" w:tplc="04190011">
      <w:start w:val="1"/>
      <w:numFmt w:val="decimal"/>
      <w:lvlText w:val="%1)"/>
      <w:lvlJc w:val="left"/>
      <w:pPr>
        <w:ind w:left="120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7813E75"/>
    <w:multiLevelType w:val="hybridMultilevel"/>
    <w:tmpl w:val="CA607B9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A5D708C"/>
    <w:multiLevelType w:val="hybridMultilevel"/>
    <w:tmpl w:val="CCF44B1A"/>
    <w:lvl w:ilvl="0" w:tplc="04190011">
      <w:start w:val="1"/>
      <w:numFmt w:val="decimal"/>
      <w:lvlText w:val="%1)"/>
      <w:lvlJc w:val="left"/>
      <w:pPr>
        <w:ind w:left="1117" w:hanging="408"/>
      </w:pPr>
      <w:rPr>
        <w:rFonts w:cs="Times New Roman" w:hint="default"/>
      </w:rPr>
    </w:lvl>
    <w:lvl w:ilvl="1" w:tplc="07F2246E">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5B13236E"/>
    <w:multiLevelType w:val="hybridMultilevel"/>
    <w:tmpl w:val="CA607B98"/>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60A01EF4"/>
    <w:multiLevelType w:val="multilevel"/>
    <w:tmpl w:val="40D205D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36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3927"/>
        </w:tabs>
        <w:ind w:left="3927" w:hanging="72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425"/>
        </w:tabs>
        <w:ind w:left="6425" w:hanging="108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8923"/>
        </w:tabs>
        <w:ind w:left="8923" w:hanging="144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6">
    <w:nsid w:val="69FF2869"/>
    <w:multiLevelType w:val="hybridMultilevel"/>
    <w:tmpl w:val="12C6B0B4"/>
    <w:lvl w:ilvl="0" w:tplc="8408C4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D995EA9"/>
    <w:multiLevelType w:val="hybridMultilevel"/>
    <w:tmpl w:val="CBCA8FAA"/>
    <w:lvl w:ilvl="0" w:tplc="5664CFDA">
      <w:start w:val="1"/>
      <w:numFmt w:val="decimal"/>
      <w:lvlText w:val="%1)"/>
      <w:lvlJc w:val="left"/>
      <w:pPr>
        <w:tabs>
          <w:tab w:val="num" w:pos="1324"/>
        </w:tabs>
        <w:ind w:left="1324" w:hanging="61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nsid w:val="6FF8477A"/>
    <w:multiLevelType w:val="hybridMultilevel"/>
    <w:tmpl w:val="EA1CC4B0"/>
    <w:lvl w:ilvl="0" w:tplc="04190011">
      <w:start w:val="1"/>
      <w:numFmt w:val="decimal"/>
      <w:lvlText w:val="%1)"/>
      <w:lvlJc w:val="left"/>
      <w:pPr>
        <w:ind w:left="192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nsid w:val="724A436B"/>
    <w:multiLevelType w:val="hybridMultilevel"/>
    <w:tmpl w:val="C59A617C"/>
    <w:lvl w:ilvl="0" w:tplc="B2C4AF20">
      <w:start w:val="1"/>
      <w:numFmt w:val="decimal"/>
      <w:lvlText w:val="%1)"/>
      <w:lvlJc w:val="left"/>
      <w:pPr>
        <w:ind w:left="1260" w:hanging="360"/>
      </w:pPr>
      <w:rPr>
        <w:rFonts w:ascii="Times New Roman" w:hAnsi="Times New Roman" w:cs="Times New Roman" w:hint="default"/>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72BE25C2"/>
    <w:multiLevelType w:val="hybridMultilevel"/>
    <w:tmpl w:val="D598AD08"/>
    <w:lvl w:ilvl="0" w:tplc="100025BA">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3C46DC4"/>
    <w:multiLevelType w:val="multilevel"/>
    <w:tmpl w:val="A54867C0"/>
    <w:lvl w:ilvl="0">
      <w:start w:val="3"/>
      <w:numFmt w:val="decimal"/>
      <w:lvlText w:val="%1."/>
      <w:lvlJc w:val="left"/>
      <w:pPr>
        <w:ind w:left="360" w:hanging="360"/>
      </w:pPr>
      <w:rPr>
        <w:rFonts w:cs="Times New Roman" w:hint="default"/>
      </w:rPr>
    </w:lvl>
    <w:lvl w:ilvl="1">
      <w:start w:val="1"/>
      <w:numFmt w:val="decimal"/>
      <w:lvlText w:val="%1.%2."/>
      <w:lvlJc w:val="left"/>
      <w:pPr>
        <w:ind w:left="204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3FC4F9A"/>
    <w:multiLevelType w:val="multilevel"/>
    <w:tmpl w:val="3ACAAF1C"/>
    <w:lvl w:ilvl="0">
      <w:start w:val="5"/>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924"/>
        </w:tabs>
        <w:ind w:left="1924" w:hanging="1215"/>
      </w:pPr>
      <w:rPr>
        <w:rFonts w:cs="Times New Roman" w:hint="default"/>
      </w:rPr>
    </w:lvl>
    <w:lvl w:ilvl="2">
      <w:start w:val="1"/>
      <w:numFmt w:val="decimal"/>
      <w:lvlText w:val="%1.%2.%3."/>
      <w:lvlJc w:val="left"/>
      <w:pPr>
        <w:tabs>
          <w:tab w:val="num" w:pos="2633"/>
        </w:tabs>
        <w:ind w:left="2633" w:hanging="1215"/>
      </w:pPr>
      <w:rPr>
        <w:rFonts w:cs="Times New Roman" w:hint="default"/>
      </w:rPr>
    </w:lvl>
    <w:lvl w:ilvl="3">
      <w:start w:val="1"/>
      <w:numFmt w:val="decimal"/>
      <w:lvlText w:val="%1.%2.%3.%4."/>
      <w:lvlJc w:val="left"/>
      <w:pPr>
        <w:tabs>
          <w:tab w:val="num" w:pos="3342"/>
        </w:tabs>
        <w:ind w:left="3342" w:hanging="1215"/>
      </w:pPr>
      <w:rPr>
        <w:rFonts w:cs="Times New Roman" w:hint="default"/>
      </w:rPr>
    </w:lvl>
    <w:lvl w:ilvl="4">
      <w:start w:val="1"/>
      <w:numFmt w:val="decimal"/>
      <w:lvlText w:val="%1.%2.%3.%4.%5."/>
      <w:lvlJc w:val="left"/>
      <w:pPr>
        <w:tabs>
          <w:tab w:val="num" w:pos="4051"/>
        </w:tabs>
        <w:ind w:left="4051" w:hanging="1215"/>
      </w:pPr>
      <w:rPr>
        <w:rFonts w:cs="Times New Roman" w:hint="default"/>
      </w:rPr>
    </w:lvl>
    <w:lvl w:ilvl="5">
      <w:start w:val="1"/>
      <w:numFmt w:val="decimal"/>
      <w:lvlText w:val="%1.%2.%3.%4.%5.%6."/>
      <w:lvlJc w:val="left"/>
      <w:pPr>
        <w:tabs>
          <w:tab w:val="num" w:pos="4760"/>
        </w:tabs>
        <w:ind w:left="4760" w:hanging="121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3">
    <w:nsid w:val="74E65F23"/>
    <w:multiLevelType w:val="hybridMultilevel"/>
    <w:tmpl w:val="78ACCFE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nsid w:val="75D00E1D"/>
    <w:multiLevelType w:val="hybridMultilevel"/>
    <w:tmpl w:val="3FDA1E62"/>
    <w:lvl w:ilvl="0" w:tplc="874E52DE">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nsid w:val="75D8274B"/>
    <w:multiLevelType w:val="hybridMultilevel"/>
    <w:tmpl w:val="AE987A66"/>
    <w:lvl w:ilvl="0" w:tplc="B2C4AF20">
      <w:start w:val="1"/>
      <w:numFmt w:val="decimal"/>
      <w:lvlText w:val="%1)"/>
      <w:lvlJc w:val="left"/>
      <w:pPr>
        <w:ind w:left="1080" w:hanging="360"/>
      </w:pPr>
      <w:rPr>
        <w:rFonts w:ascii="Times New Roman" w:hAnsi="Times New Roman" w:cs="Times New Roman" w:hint="default"/>
        <w:sz w:val="24"/>
        <w:szCs w:val="24"/>
      </w:rPr>
    </w:lvl>
    <w:lvl w:ilvl="1" w:tplc="04190019">
      <w:start w:val="1"/>
      <w:numFmt w:val="lowerLetter"/>
      <w:lvlText w:val="%2."/>
      <w:lvlJc w:val="left"/>
      <w:pPr>
        <w:ind w:left="1980" w:hanging="360"/>
      </w:pPr>
      <w:rPr>
        <w:rFonts w:cs="Times New Roman"/>
      </w:rPr>
    </w:lvl>
    <w:lvl w:ilvl="2" w:tplc="58A05C20">
      <w:start w:val="1"/>
      <w:numFmt w:val="decimal"/>
      <w:lvlText w:val="%3."/>
      <w:lvlJc w:val="left"/>
      <w:pPr>
        <w:tabs>
          <w:tab w:val="num" w:pos="2880"/>
        </w:tabs>
        <w:ind w:left="2880" w:hanging="360"/>
      </w:pPr>
      <w:rPr>
        <w:rFonts w:cs="Times New Roman" w:hint="default"/>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6">
    <w:nsid w:val="7E18262F"/>
    <w:multiLevelType w:val="hybridMultilevel"/>
    <w:tmpl w:val="CA607B9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7E7B14AF"/>
    <w:multiLevelType w:val="hybridMultilevel"/>
    <w:tmpl w:val="4A60D4F4"/>
    <w:lvl w:ilvl="0" w:tplc="5992A868">
      <w:start w:val="1"/>
      <w:numFmt w:val="decimal"/>
      <w:lvlText w:val="%1)"/>
      <w:lvlJc w:val="left"/>
      <w:pPr>
        <w:tabs>
          <w:tab w:val="num" w:pos="1939"/>
        </w:tabs>
        <w:ind w:left="1939" w:hanging="123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1"/>
  </w:num>
  <w:num w:numId="2">
    <w:abstractNumId w:val="43"/>
  </w:num>
  <w:num w:numId="3">
    <w:abstractNumId w:val="38"/>
  </w:num>
  <w:num w:numId="4">
    <w:abstractNumId w:val="15"/>
  </w:num>
  <w:num w:numId="5">
    <w:abstractNumId w:val="45"/>
  </w:num>
  <w:num w:numId="6">
    <w:abstractNumId w:val="39"/>
  </w:num>
  <w:num w:numId="7">
    <w:abstractNumId w:val="23"/>
  </w:num>
  <w:num w:numId="8">
    <w:abstractNumId w:val="18"/>
  </w:num>
  <w:num w:numId="9">
    <w:abstractNumId w:val="27"/>
  </w:num>
  <w:num w:numId="10">
    <w:abstractNumId w:val="28"/>
  </w:num>
  <w:num w:numId="11">
    <w:abstractNumId w:val="25"/>
  </w:num>
  <w:num w:numId="12">
    <w:abstractNumId w:val="46"/>
  </w:num>
  <w:num w:numId="13">
    <w:abstractNumId w:val="26"/>
  </w:num>
  <w:num w:numId="14">
    <w:abstractNumId w:val="34"/>
  </w:num>
  <w:num w:numId="15">
    <w:abstractNumId w:val="33"/>
  </w:num>
  <w:num w:numId="16">
    <w:abstractNumId w:val="11"/>
  </w:num>
  <w:num w:numId="17">
    <w:abstractNumId w:val="31"/>
  </w:num>
  <w:num w:numId="18">
    <w:abstractNumId w:val="41"/>
  </w:num>
  <w:num w:numId="19">
    <w:abstractNumId w:val="32"/>
  </w:num>
  <w:num w:numId="20">
    <w:abstractNumId w:val="19"/>
  </w:num>
  <w:num w:numId="21">
    <w:abstractNumId w:val="12"/>
  </w:num>
  <w:num w:numId="22">
    <w:abstractNumId w:val="13"/>
  </w:num>
  <w:num w:numId="23">
    <w:abstractNumId w:val="24"/>
  </w:num>
  <w:num w:numId="24">
    <w:abstractNumId w:val="29"/>
  </w:num>
  <w:num w:numId="25">
    <w:abstractNumId w:val="36"/>
  </w:num>
  <w:num w:numId="26">
    <w:abstractNumId w:val="10"/>
  </w:num>
  <w:num w:numId="27">
    <w:abstractNumId w:val="35"/>
  </w:num>
  <w:num w:numId="28">
    <w:abstractNumId w:val="47"/>
  </w:num>
  <w:num w:numId="29">
    <w:abstractNumId w:val="42"/>
  </w:num>
  <w:num w:numId="30">
    <w:abstractNumId w:val="22"/>
  </w:num>
  <w:num w:numId="31">
    <w:abstractNumId w:val="17"/>
  </w:num>
  <w:num w:numId="32">
    <w:abstractNumId w:val="16"/>
  </w:num>
  <w:num w:numId="33">
    <w:abstractNumId w:val="20"/>
  </w:num>
  <w:num w:numId="34">
    <w:abstractNumId w:val="37"/>
  </w:num>
  <w:num w:numId="35">
    <w:abstractNumId w:val="40"/>
  </w:num>
  <w:num w:numId="36">
    <w:abstractNumId w:val="30"/>
  </w:num>
  <w:num w:numId="37">
    <w:abstractNumId w:val="44"/>
  </w:num>
  <w:num w:numId="38">
    <w:abstractNumId w:val="14"/>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448"/>
    <w:rsid w:val="00000EAB"/>
    <w:rsid w:val="000031CF"/>
    <w:rsid w:val="00004742"/>
    <w:rsid w:val="00005A87"/>
    <w:rsid w:val="00005DFC"/>
    <w:rsid w:val="00011C10"/>
    <w:rsid w:val="000121AB"/>
    <w:rsid w:val="00012769"/>
    <w:rsid w:val="0001411E"/>
    <w:rsid w:val="00016499"/>
    <w:rsid w:val="00016C77"/>
    <w:rsid w:val="0002304A"/>
    <w:rsid w:val="000325CC"/>
    <w:rsid w:val="000326D7"/>
    <w:rsid w:val="00040C7B"/>
    <w:rsid w:val="00044D7D"/>
    <w:rsid w:val="00047948"/>
    <w:rsid w:val="00051CD9"/>
    <w:rsid w:val="00055C64"/>
    <w:rsid w:val="00063E61"/>
    <w:rsid w:val="00064675"/>
    <w:rsid w:val="0006470F"/>
    <w:rsid w:val="0007292A"/>
    <w:rsid w:val="000763AE"/>
    <w:rsid w:val="00081F9C"/>
    <w:rsid w:val="00082FBC"/>
    <w:rsid w:val="000863C7"/>
    <w:rsid w:val="000914CA"/>
    <w:rsid w:val="00092189"/>
    <w:rsid w:val="000928F2"/>
    <w:rsid w:val="00094D09"/>
    <w:rsid w:val="000A0665"/>
    <w:rsid w:val="000A17EE"/>
    <w:rsid w:val="000B4A64"/>
    <w:rsid w:val="000B5F53"/>
    <w:rsid w:val="000C0DB3"/>
    <w:rsid w:val="000C193D"/>
    <w:rsid w:val="000C1CF4"/>
    <w:rsid w:val="000C74F4"/>
    <w:rsid w:val="000D20D2"/>
    <w:rsid w:val="000D250D"/>
    <w:rsid w:val="000D29F6"/>
    <w:rsid w:val="000D56DD"/>
    <w:rsid w:val="000D5AFF"/>
    <w:rsid w:val="000D6186"/>
    <w:rsid w:val="000D697D"/>
    <w:rsid w:val="000D6E8C"/>
    <w:rsid w:val="000E18ED"/>
    <w:rsid w:val="000E1A52"/>
    <w:rsid w:val="000E21D3"/>
    <w:rsid w:val="000E5DDB"/>
    <w:rsid w:val="000F2D06"/>
    <w:rsid w:val="000F62BA"/>
    <w:rsid w:val="00101AE2"/>
    <w:rsid w:val="00101F70"/>
    <w:rsid w:val="001028B8"/>
    <w:rsid w:val="0010409B"/>
    <w:rsid w:val="0010430F"/>
    <w:rsid w:val="0010752B"/>
    <w:rsid w:val="00110539"/>
    <w:rsid w:val="00111429"/>
    <w:rsid w:val="00117151"/>
    <w:rsid w:val="001179F9"/>
    <w:rsid w:val="00122132"/>
    <w:rsid w:val="00123DFA"/>
    <w:rsid w:val="00127249"/>
    <w:rsid w:val="00131BF2"/>
    <w:rsid w:val="00133C1F"/>
    <w:rsid w:val="001404FC"/>
    <w:rsid w:val="00144862"/>
    <w:rsid w:val="00146A6B"/>
    <w:rsid w:val="00150711"/>
    <w:rsid w:val="001801B1"/>
    <w:rsid w:val="0018760D"/>
    <w:rsid w:val="00190434"/>
    <w:rsid w:val="00191CD6"/>
    <w:rsid w:val="0019693E"/>
    <w:rsid w:val="001B143E"/>
    <w:rsid w:val="001B3CB5"/>
    <w:rsid w:val="001B41E7"/>
    <w:rsid w:val="001C076A"/>
    <w:rsid w:val="001C274D"/>
    <w:rsid w:val="001C63FE"/>
    <w:rsid w:val="001D3493"/>
    <w:rsid w:val="001E18EF"/>
    <w:rsid w:val="001E2327"/>
    <w:rsid w:val="001E2E8E"/>
    <w:rsid w:val="001F34AD"/>
    <w:rsid w:val="001F41CA"/>
    <w:rsid w:val="002059D0"/>
    <w:rsid w:val="00212A7A"/>
    <w:rsid w:val="002210C2"/>
    <w:rsid w:val="0022179A"/>
    <w:rsid w:val="0022313C"/>
    <w:rsid w:val="00225D18"/>
    <w:rsid w:val="00233C89"/>
    <w:rsid w:val="00244111"/>
    <w:rsid w:val="00263110"/>
    <w:rsid w:val="0026360C"/>
    <w:rsid w:val="0026364C"/>
    <w:rsid w:val="00265CF9"/>
    <w:rsid w:val="00266BFA"/>
    <w:rsid w:val="002672AD"/>
    <w:rsid w:val="0027356A"/>
    <w:rsid w:val="00275C34"/>
    <w:rsid w:val="002776C0"/>
    <w:rsid w:val="00277D66"/>
    <w:rsid w:val="0028023A"/>
    <w:rsid w:val="00285D00"/>
    <w:rsid w:val="00285F20"/>
    <w:rsid w:val="00286E7B"/>
    <w:rsid w:val="00294EDA"/>
    <w:rsid w:val="002B456B"/>
    <w:rsid w:val="002B5849"/>
    <w:rsid w:val="002B7FEA"/>
    <w:rsid w:val="002C010C"/>
    <w:rsid w:val="002C090B"/>
    <w:rsid w:val="002C1D41"/>
    <w:rsid w:val="002D0A52"/>
    <w:rsid w:val="002D0B4B"/>
    <w:rsid w:val="002D1849"/>
    <w:rsid w:val="002D2C7E"/>
    <w:rsid w:val="002D3217"/>
    <w:rsid w:val="002D71E9"/>
    <w:rsid w:val="002D75D3"/>
    <w:rsid w:val="002E4892"/>
    <w:rsid w:val="002E5516"/>
    <w:rsid w:val="002E5FE2"/>
    <w:rsid w:val="002F0824"/>
    <w:rsid w:val="002F4397"/>
    <w:rsid w:val="00301EE8"/>
    <w:rsid w:val="003103DE"/>
    <w:rsid w:val="00310FA2"/>
    <w:rsid w:val="003149DF"/>
    <w:rsid w:val="0031636E"/>
    <w:rsid w:val="00322C21"/>
    <w:rsid w:val="00325B85"/>
    <w:rsid w:val="003420F0"/>
    <w:rsid w:val="003422B5"/>
    <w:rsid w:val="00345051"/>
    <w:rsid w:val="00346287"/>
    <w:rsid w:val="00351D76"/>
    <w:rsid w:val="00352018"/>
    <w:rsid w:val="003524E7"/>
    <w:rsid w:val="00356046"/>
    <w:rsid w:val="003574A5"/>
    <w:rsid w:val="003574BE"/>
    <w:rsid w:val="003607FF"/>
    <w:rsid w:val="003617C0"/>
    <w:rsid w:val="00364ACC"/>
    <w:rsid w:val="00366448"/>
    <w:rsid w:val="00367A77"/>
    <w:rsid w:val="00370716"/>
    <w:rsid w:val="0037335C"/>
    <w:rsid w:val="00373411"/>
    <w:rsid w:val="00373627"/>
    <w:rsid w:val="00374F82"/>
    <w:rsid w:val="003756EF"/>
    <w:rsid w:val="00381086"/>
    <w:rsid w:val="00382496"/>
    <w:rsid w:val="0038435E"/>
    <w:rsid w:val="00384B59"/>
    <w:rsid w:val="00385192"/>
    <w:rsid w:val="00385B25"/>
    <w:rsid w:val="00392AC3"/>
    <w:rsid w:val="0039733E"/>
    <w:rsid w:val="003A0700"/>
    <w:rsid w:val="003A1953"/>
    <w:rsid w:val="003A1E02"/>
    <w:rsid w:val="003A472D"/>
    <w:rsid w:val="003A7635"/>
    <w:rsid w:val="003B1F07"/>
    <w:rsid w:val="003B232D"/>
    <w:rsid w:val="003B2894"/>
    <w:rsid w:val="003B5586"/>
    <w:rsid w:val="003B7E88"/>
    <w:rsid w:val="003C2B9C"/>
    <w:rsid w:val="003C58F7"/>
    <w:rsid w:val="003D31EF"/>
    <w:rsid w:val="003D3B03"/>
    <w:rsid w:val="003D3DEC"/>
    <w:rsid w:val="003E1126"/>
    <w:rsid w:val="003E3333"/>
    <w:rsid w:val="003E787B"/>
    <w:rsid w:val="003E7887"/>
    <w:rsid w:val="004016DB"/>
    <w:rsid w:val="0040675F"/>
    <w:rsid w:val="004170DD"/>
    <w:rsid w:val="00420542"/>
    <w:rsid w:val="004252D4"/>
    <w:rsid w:val="00426002"/>
    <w:rsid w:val="004261EB"/>
    <w:rsid w:val="00427F36"/>
    <w:rsid w:val="004301FB"/>
    <w:rsid w:val="0043114A"/>
    <w:rsid w:val="00435985"/>
    <w:rsid w:val="00435A8F"/>
    <w:rsid w:val="00437377"/>
    <w:rsid w:val="00437B92"/>
    <w:rsid w:val="00440E48"/>
    <w:rsid w:val="00442387"/>
    <w:rsid w:val="00452FFC"/>
    <w:rsid w:val="00454950"/>
    <w:rsid w:val="004554E6"/>
    <w:rsid w:val="00456A78"/>
    <w:rsid w:val="0045744E"/>
    <w:rsid w:val="004625CA"/>
    <w:rsid w:val="004661DC"/>
    <w:rsid w:val="004670B9"/>
    <w:rsid w:val="004763C1"/>
    <w:rsid w:val="00477894"/>
    <w:rsid w:val="00484B5C"/>
    <w:rsid w:val="004875E0"/>
    <w:rsid w:val="0049530B"/>
    <w:rsid w:val="00495A54"/>
    <w:rsid w:val="004A044B"/>
    <w:rsid w:val="004A32CC"/>
    <w:rsid w:val="004A46FD"/>
    <w:rsid w:val="004A5831"/>
    <w:rsid w:val="004B17AC"/>
    <w:rsid w:val="004B34E2"/>
    <w:rsid w:val="004C2278"/>
    <w:rsid w:val="004C3E2A"/>
    <w:rsid w:val="004C3EAA"/>
    <w:rsid w:val="004D376F"/>
    <w:rsid w:val="004E6190"/>
    <w:rsid w:val="004F2EAC"/>
    <w:rsid w:val="004F6650"/>
    <w:rsid w:val="004F6C6F"/>
    <w:rsid w:val="00504206"/>
    <w:rsid w:val="0050737F"/>
    <w:rsid w:val="00511FA2"/>
    <w:rsid w:val="00516BBD"/>
    <w:rsid w:val="00530A01"/>
    <w:rsid w:val="00530A39"/>
    <w:rsid w:val="0053397B"/>
    <w:rsid w:val="00533CF7"/>
    <w:rsid w:val="00540AC1"/>
    <w:rsid w:val="005425DB"/>
    <w:rsid w:val="00542D33"/>
    <w:rsid w:val="0054542F"/>
    <w:rsid w:val="00545986"/>
    <w:rsid w:val="00553709"/>
    <w:rsid w:val="00575C5E"/>
    <w:rsid w:val="005762C1"/>
    <w:rsid w:val="005764FD"/>
    <w:rsid w:val="0057783A"/>
    <w:rsid w:val="0058756B"/>
    <w:rsid w:val="0059072A"/>
    <w:rsid w:val="00590D8F"/>
    <w:rsid w:val="005947DD"/>
    <w:rsid w:val="00594896"/>
    <w:rsid w:val="00594FE9"/>
    <w:rsid w:val="00596128"/>
    <w:rsid w:val="005A3EF3"/>
    <w:rsid w:val="005B0EE0"/>
    <w:rsid w:val="005B2C14"/>
    <w:rsid w:val="005B460D"/>
    <w:rsid w:val="005B715E"/>
    <w:rsid w:val="005D28A4"/>
    <w:rsid w:val="005D333C"/>
    <w:rsid w:val="005D57C1"/>
    <w:rsid w:val="005D6393"/>
    <w:rsid w:val="005D6E22"/>
    <w:rsid w:val="005D7349"/>
    <w:rsid w:val="005E1C6C"/>
    <w:rsid w:val="005E29D4"/>
    <w:rsid w:val="005E4824"/>
    <w:rsid w:val="005E630D"/>
    <w:rsid w:val="005F593C"/>
    <w:rsid w:val="005F61F8"/>
    <w:rsid w:val="005F6351"/>
    <w:rsid w:val="005F762E"/>
    <w:rsid w:val="006004C1"/>
    <w:rsid w:val="006008CE"/>
    <w:rsid w:val="00600F91"/>
    <w:rsid w:val="00604533"/>
    <w:rsid w:val="00612F17"/>
    <w:rsid w:val="00613740"/>
    <w:rsid w:val="006145DC"/>
    <w:rsid w:val="00614FEF"/>
    <w:rsid w:val="0062033A"/>
    <w:rsid w:val="00621743"/>
    <w:rsid w:val="00624045"/>
    <w:rsid w:val="006249FE"/>
    <w:rsid w:val="00624B02"/>
    <w:rsid w:val="00627FDE"/>
    <w:rsid w:val="00634195"/>
    <w:rsid w:val="00645798"/>
    <w:rsid w:val="006567AC"/>
    <w:rsid w:val="00657206"/>
    <w:rsid w:val="006601E3"/>
    <w:rsid w:val="00662843"/>
    <w:rsid w:val="006652DB"/>
    <w:rsid w:val="0066736B"/>
    <w:rsid w:val="00667954"/>
    <w:rsid w:val="006769A1"/>
    <w:rsid w:val="00677203"/>
    <w:rsid w:val="006838BF"/>
    <w:rsid w:val="00696064"/>
    <w:rsid w:val="006A02DD"/>
    <w:rsid w:val="006A4A0D"/>
    <w:rsid w:val="006A55B7"/>
    <w:rsid w:val="006A6466"/>
    <w:rsid w:val="006A6E0D"/>
    <w:rsid w:val="006B4A6C"/>
    <w:rsid w:val="006C02A5"/>
    <w:rsid w:val="006C045E"/>
    <w:rsid w:val="006C1909"/>
    <w:rsid w:val="006C47F4"/>
    <w:rsid w:val="006D0050"/>
    <w:rsid w:val="006D1FC9"/>
    <w:rsid w:val="006E2445"/>
    <w:rsid w:val="006E30BF"/>
    <w:rsid w:val="006E3261"/>
    <w:rsid w:val="006E4708"/>
    <w:rsid w:val="006E5D89"/>
    <w:rsid w:val="006F11AA"/>
    <w:rsid w:val="007014B3"/>
    <w:rsid w:val="0070316E"/>
    <w:rsid w:val="00705EDA"/>
    <w:rsid w:val="00714366"/>
    <w:rsid w:val="00717FBC"/>
    <w:rsid w:val="0072442A"/>
    <w:rsid w:val="007251AC"/>
    <w:rsid w:val="00725BBD"/>
    <w:rsid w:val="00731C49"/>
    <w:rsid w:val="00734543"/>
    <w:rsid w:val="007469C1"/>
    <w:rsid w:val="007510DC"/>
    <w:rsid w:val="0075365E"/>
    <w:rsid w:val="00761831"/>
    <w:rsid w:val="00762E85"/>
    <w:rsid w:val="00762EBD"/>
    <w:rsid w:val="00765B87"/>
    <w:rsid w:val="00771651"/>
    <w:rsid w:val="00776158"/>
    <w:rsid w:val="00781031"/>
    <w:rsid w:val="007A1ED5"/>
    <w:rsid w:val="007A2A69"/>
    <w:rsid w:val="007B16BF"/>
    <w:rsid w:val="007B71C5"/>
    <w:rsid w:val="007B7A0A"/>
    <w:rsid w:val="007C1332"/>
    <w:rsid w:val="007C3500"/>
    <w:rsid w:val="007D3A80"/>
    <w:rsid w:val="007D3F7D"/>
    <w:rsid w:val="007D5D16"/>
    <w:rsid w:val="007D6519"/>
    <w:rsid w:val="007E0DA7"/>
    <w:rsid w:val="007E21E8"/>
    <w:rsid w:val="007E3D67"/>
    <w:rsid w:val="007E5014"/>
    <w:rsid w:val="007F16E7"/>
    <w:rsid w:val="007F545D"/>
    <w:rsid w:val="007F56A4"/>
    <w:rsid w:val="007F5C84"/>
    <w:rsid w:val="00802793"/>
    <w:rsid w:val="00810D9F"/>
    <w:rsid w:val="00812932"/>
    <w:rsid w:val="008130DE"/>
    <w:rsid w:val="00821704"/>
    <w:rsid w:val="00821A9A"/>
    <w:rsid w:val="00821B90"/>
    <w:rsid w:val="008239B5"/>
    <w:rsid w:val="00824A6D"/>
    <w:rsid w:val="00825AA0"/>
    <w:rsid w:val="00834CB5"/>
    <w:rsid w:val="00841F67"/>
    <w:rsid w:val="00846A69"/>
    <w:rsid w:val="0084730F"/>
    <w:rsid w:val="00847A45"/>
    <w:rsid w:val="00851C7C"/>
    <w:rsid w:val="008522AD"/>
    <w:rsid w:val="00856040"/>
    <w:rsid w:val="00856F07"/>
    <w:rsid w:val="008577D0"/>
    <w:rsid w:val="008611A7"/>
    <w:rsid w:val="00861382"/>
    <w:rsid w:val="0086246C"/>
    <w:rsid w:val="008705CF"/>
    <w:rsid w:val="00872429"/>
    <w:rsid w:val="00872F13"/>
    <w:rsid w:val="0088359D"/>
    <w:rsid w:val="008856F1"/>
    <w:rsid w:val="00886C5E"/>
    <w:rsid w:val="00886DB0"/>
    <w:rsid w:val="00891266"/>
    <w:rsid w:val="0089429C"/>
    <w:rsid w:val="008968ED"/>
    <w:rsid w:val="00897FC7"/>
    <w:rsid w:val="008A0449"/>
    <w:rsid w:val="008A31C1"/>
    <w:rsid w:val="008A6AE4"/>
    <w:rsid w:val="008A7455"/>
    <w:rsid w:val="008B0DFA"/>
    <w:rsid w:val="008B3664"/>
    <w:rsid w:val="008B3FCF"/>
    <w:rsid w:val="008C37CC"/>
    <w:rsid w:val="008C4B93"/>
    <w:rsid w:val="008C586B"/>
    <w:rsid w:val="008C7B23"/>
    <w:rsid w:val="008D181D"/>
    <w:rsid w:val="008D6467"/>
    <w:rsid w:val="008E240E"/>
    <w:rsid w:val="008F1ED3"/>
    <w:rsid w:val="008F3162"/>
    <w:rsid w:val="00900D44"/>
    <w:rsid w:val="00900FE4"/>
    <w:rsid w:val="00901465"/>
    <w:rsid w:val="00901834"/>
    <w:rsid w:val="00904167"/>
    <w:rsid w:val="009103C5"/>
    <w:rsid w:val="009135F8"/>
    <w:rsid w:val="0091696C"/>
    <w:rsid w:val="00924269"/>
    <w:rsid w:val="00925336"/>
    <w:rsid w:val="00927B03"/>
    <w:rsid w:val="00927DC7"/>
    <w:rsid w:val="00932726"/>
    <w:rsid w:val="009410FC"/>
    <w:rsid w:val="009413C9"/>
    <w:rsid w:val="00944784"/>
    <w:rsid w:val="00944EA6"/>
    <w:rsid w:val="0094581C"/>
    <w:rsid w:val="00946135"/>
    <w:rsid w:val="00946795"/>
    <w:rsid w:val="00954822"/>
    <w:rsid w:val="009578C6"/>
    <w:rsid w:val="00963ECC"/>
    <w:rsid w:val="00964FE5"/>
    <w:rsid w:val="00966FD3"/>
    <w:rsid w:val="0096778F"/>
    <w:rsid w:val="009710E8"/>
    <w:rsid w:val="00980D51"/>
    <w:rsid w:val="00991916"/>
    <w:rsid w:val="00995F60"/>
    <w:rsid w:val="009971A3"/>
    <w:rsid w:val="009A22F9"/>
    <w:rsid w:val="009A7E2C"/>
    <w:rsid w:val="009B27E1"/>
    <w:rsid w:val="009C2890"/>
    <w:rsid w:val="009C2AC6"/>
    <w:rsid w:val="009C5F13"/>
    <w:rsid w:val="009C6E4A"/>
    <w:rsid w:val="009D69F4"/>
    <w:rsid w:val="009E34A8"/>
    <w:rsid w:val="009E4BE3"/>
    <w:rsid w:val="009E6CA7"/>
    <w:rsid w:val="009F209E"/>
    <w:rsid w:val="009F3F56"/>
    <w:rsid w:val="009F4060"/>
    <w:rsid w:val="009F4800"/>
    <w:rsid w:val="00A03807"/>
    <w:rsid w:val="00A05746"/>
    <w:rsid w:val="00A13FAD"/>
    <w:rsid w:val="00A16C39"/>
    <w:rsid w:val="00A27520"/>
    <w:rsid w:val="00A27FA6"/>
    <w:rsid w:val="00A36B50"/>
    <w:rsid w:val="00A406BF"/>
    <w:rsid w:val="00A41128"/>
    <w:rsid w:val="00A437DA"/>
    <w:rsid w:val="00A438BD"/>
    <w:rsid w:val="00A442F8"/>
    <w:rsid w:val="00A465BA"/>
    <w:rsid w:val="00A466A8"/>
    <w:rsid w:val="00A503BE"/>
    <w:rsid w:val="00A50553"/>
    <w:rsid w:val="00A526D9"/>
    <w:rsid w:val="00A52DA0"/>
    <w:rsid w:val="00A53F2B"/>
    <w:rsid w:val="00A61313"/>
    <w:rsid w:val="00A642DF"/>
    <w:rsid w:val="00A64950"/>
    <w:rsid w:val="00A66B06"/>
    <w:rsid w:val="00A75062"/>
    <w:rsid w:val="00A80DC7"/>
    <w:rsid w:val="00A904E2"/>
    <w:rsid w:val="00A91B8E"/>
    <w:rsid w:val="00A928EB"/>
    <w:rsid w:val="00A94D7E"/>
    <w:rsid w:val="00A964A8"/>
    <w:rsid w:val="00A97D2B"/>
    <w:rsid w:val="00A97E46"/>
    <w:rsid w:val="00AA3D8B"/>
    <w:rsid w:val="00AA43F7"/>
    <w:rsid w:val="00AA4B7B"/>
    <w:rsid w:val="00AB2247"/>
    <w:rsid w:val="00AB5490"/>
    <w:rsid w:val="00AC7DEE"/>
    <w:rsid w:val="00AD23A8"/>
    <w:rsid w:val="00AD3DFC"/>
    <w:rsid w:val="00AD4D27"/>
    <w:rsid w:val="00AD59AE"/>
    <w:rsid w:val="00AE194F"/>
    <w:rsid w:val="00AF09BB"/>
    <w:rsid w:val="00AF4B16"/>
    <w:rsid w:val="00AF5748"/>
    <w:rsid w:val="00B00CA3"/>
    <w:rsid w:val="00B0242E"/>
    <w:rsid w:val="00B04107"/>
    <w:rsid w:val="00B1135E"/>
    <w:rsid w:val="00B12DFA"/>
    <w:rsid w:val="00B20096"/>
    <w:rsid w:val="00B21F63"/>
    <w:rsid w:val="00B225ED"/>
    <w:rsid w:val="00B24B93"/>
    <w:rsid w:val="00B24E9E"/>
    <w:rsid w:val="00B250AE"/>
    <w:rsid w:val="00B31B83"/>
    <w:rsid w:val="00B32052"/>
    <w:rsid w:val="00B32976"/>
    <w:rsid w:val="00B43216"/>
    <w:rsid w:val="00B44D35"/>
    <w:rsid w:val="00B519CC"/>
    <w:rsid w:val="00B56F3D"/>
    <w:rsid w:val="00B62846"/>
    <w:rsid w:val="00B65357"/>
    <w:rsid w:val="00B6587D"/>
    <w:rsid w:val="00B67092"/>
    <w:rsid w:val="00B67C3E"/>
    <w:rsid w:val="00B765B6"/>
    <w:rsid w:val="00B83E98"/>
    <w:rsid w:val="00B84751"/>
    <w:rsid w:val="00B84A31"/>
    <w:rsid w:val="00B865AD"/>
    <w:rsid w:val="00B904C5"/>
    <w:rsid w:val="00B914A8"/>
    <w:rsid w:val="00B92CCE"/>
    <w:rsid w:val="00B9468D"/>
    <w:rsid w:val="00B96C0B"/>
    <w:rsid w:val="00BA1BE8"/>
    <w:rsid w:val="00BA58EB"/>
    <w:rsid w:val="00BA5A47"/>
    <w:rsid w:val="00BA7ADD"/>
    <w:rsid w:val="00BB1229"/>
    <w:rsid w:val="00BB3DD2"/>
    <w:rsid w:val="00BB4644"/>
    <w:rsid w:val="00BB636D"/>
    <w:rsid w:val="00BC0675"/>
    <w:rsid w:val="00BC16AA"/>
    <w:rsid w:val="00BD32BE"/>
    <w:rsid w:val="00BD3850"/>
    <w:rsid w:val="00BD38FA"/>
    <w:rsid w:val="00BD5185"/>
    <w:rsid w:val="00BF750A"/>
    <w:rsid w:val="00C0116C"/>
    <w:rsid w:val="00C04AA0"/>
    <w:rsid w:val="00C05DE4"/>
    <w:rsid w:val="00C06B71"/>
    <w:rsid w:val="00C07656"/>
    <w:rsid w:val="00C123FD"/>
    <w:rsid w:val="00C12CE3"/>
    <w:rsid w:val="00C1395C"/>
    <w:rsid w:val="00C1587C"/>
    <w:rsid w:val="00C23704"/>
    <w:rsid w:val="00C240AF"/>
    <w:rsid w:val="00C350C1"/>
    <w:rsid w:val="00C35138"/>
    <w:rsid w:val="00C40B1B"/>
    <w:rsid w:val="00C41612"/>
    <w:rsid w:val="00C53733"/>
    <w:rsid w:val="00C717D1"/>
    <w:rsid w:val="00C76FFA"/>
    <w:rsid w:val="00C777B1"/>
    <w:rsid w:val="00C80949"/>
    <w:rsid w:val="00C83484"/>
    <w:rsid w:val="00C90457"/>
    <w:rsid w:val="00C914C9"/>
    <w:rsid w:val="00C95CFD"/>
    <w:rsid w:val="00C97415"/>
    <w:rsid w:val="00CA1C2E"/>
    <w:rsid w:val="00CA2B62"/>
    <w:rsid w:val="00CA495F"/>
    <w:rsid w:val="00CA6438"/>
    <w:rsid w:val="00CA74A2"/>
    <w:rsid w:val="00CB178A"/>
    <w:rsid w:val="00CB1DC4"/>
    <w:rsid w:val="00CB5067"/>
    <w:rsid w:val="00CB6318"/>
    <w:rsid w:val="00CB6506"/>
    <w:rsid w:val="00CD04E4"/>
    <w:rsid w:val="00CD408E"/>
    <w:rsid w:val="00CD55EF"/>
    <w:rsid w:val="00CE10C1"/>
    <w:rsid w:val="00CF21F6"/>
    <w:rsid w:val="00CF6529"/>
    <w:rsid w:val="00D016F2"/>
    <w:rsid w:val="00D051AD"/>
    <w:rsid w:val="00D075C4"/>
    <w:rsid w:val="00D131D1"/>
    <w:rsid w:val="00D16E1C"/>
    <w:rsid w:val="00D20A3E"/>
    <w:rsid w:val="00D22C9D"/>
    <w:rsid w:val="00D26D8C"/>
    <w:rsid w:val="00D30E2A"/>
    <w:rsid w:val="00D32637"/>
    <w:rsid w:val="00D33F0A"/>
    <w:rsid w:val="00D34FA7"/>
    <w:rsid w:val="00D45E1C"/>
    <w:rsid w:val="00D466F5"/>
    <w:rsid w:val="00D46B84"/>
    <w:rsid w:val="00D5188E"/>
    <w:rsid w:val="00D54CCA"/>
    <w:rsid w:val="00D62A4A"/>
    <w:rsid w:val="00D64146"/>
    <w:rsid w:val="00D657F1"/>
    <w:rsid w:val="00D65C22"/>
    <w:rsid w:val="00D66685"/>
    <w:rsid w:val="00D71E8E"/>
    <w:rsid w:val="00D82EBA"/>
    <w:rsid w:val="00D84A3B"/>
    <w:rsid w:val="00D91812"/>
    <w:rsid w:val="00D924C8"/>
    <w:rsid w:val="00DA0244"/>
    <w:rsid w:val="00DA60DB"/>
    <w:rsid w:val="00DB3C3B"/>
    <w:rsid w:val="00DB57CD"/>
    <w:rsid w:val="00DB6B7D"/>
    <w:rsid w:val="00DB7895"/>
    <w:rsid w:val="00DD0733"/>
    <w:rsid w:val="00DD16D2"/>
    <w:rsid w:val="00DD1BAB"/>
    <w:rsid w:val="00DD7F6F"/>
    <w:rsid w:val="00DE642A"/>
    <w:rsid w:val="00DE7440"/>
    <w:rsid w:val="00DF7510"/>
    <w:rsid w:val="00DF7C23"/>
    <w:rsid w:val="00E03201"/>
    <w:rsid w:val="00E03DF0"/>
    <w:rsid w:val="00E04116"/>
    <w:rsid w:val="00E0445C"/>
    <w:rsid w:val="00E07E23"/>
    <w:rsid w:val="00E125B3"/>
    <w:rsid w:val="00E12E3C"/>
    <w:rsid w:val="00E155AA"/>
    <w:rsid w:val="00E23F42"/>
    <w:rsid w:val="00E25118"/>
    <w:rsid w:val="00E3013C"/>
    <w:rsid w:val="00E4521A"/>
    <w:rsid w:val="00E5015C"/>
    <w:rsid w:val="00E50533"/>
    <w:rsid w:val="00E50DE5"/>
    <w:rsid w:val="00E53036"/>
    <w:rsid w:val="00E56A37"/>
    <w:rsid w:val="00E618BF"/>
    <w:rsid w:val="00E6420A"/>
    <w:rsid w:val="00E643C4"/>
    <w:rsid w:val="00E64DC2"/>
    <w:rsid w:val="00E75232"/>
    <w:rsid w:val="00E9072B"/>
    <w:rsid w:val="00E9091C"/>
    <w:rsid w:val="00E92AB5"/>
    <w:rsid w:val="00E932E7"/>
    <w:rsid w:val="00E94346"/>
    <w:rsid w:val="00E95D2E"/>
    <w:rsid w:val="00E970C9"/>
    <w:rsid w:val="00E97E73"/>
    <w:rsid w:val="00EA0540"/>
    <w:rsid w:val="00EA1680"/>
    <w:rsid w:val="00EA4AD0"/>
    <w:rsid w:val="00EB5C1F"/>
    <w:rsid w:val="00EC0669"/>
    <w:rsid w:val="00EC7AE6"/>
    <w:rsid w:val="00ED1245"/>
    <w:rsid w:val="00ED4627"/>
    <w:rsid w:val="00EE0710"/>
    <w:rsid w:val="00EE1C54"/>
    <w:rsid w:val="00EE20A1"/>
    <w:rsid w:val="00EE3F5F"/>
    <w:rsid w:val="00EE7A9F"/>
    <w:rsid w:val="00EF01ED"/>
    <w:rsid w:val="00EF1F29"/>
    <w:rsid w:val="00EF2D4C"/>
    <w:rsid w:val="00EF3F5A"/>
    <w:rsid w:val="00EF4C2F"/>
    <w:rsid w:val="00EF5DC3"/>
    <w:rsid w:val="00EF67B1"/>
    <w:rsid w:val="00F007F7"/>
    <w:rsid w:val="00F00D77"/>
    <w:rsid w:val="00F021D3"/>
    <w:rsid w:val="00F04296"/>
    <w:rsid w:val="00F060A0"/>
    <w:rsid w:val="00F07CE7"/>
    <w:rsid w:val="00F11C10"/>
    <w:rsid w:val="00F11FCE"/>
    <w:rsid w:val="00F13EB3"/>
    <w:rsid w:val="00F16074"/>
    <w:rsid w:val="00F16D36"/>
    <w:rsid w:val="00F25F6C"/>
    <w:rsid w:val="00F32C1B"/>
    <w:rsid w:val="00F40E68"/>
    <w:rsid w:val="00F41963"/>
    <w:rsid w:val="00F510FE"/>
    <w:rsid w:val="00F52B91"/>
    <w:rsid w:val="00F546BE"/>
    <w:rsid w:val="00F560E5"/>
    <w:rsid w:val="00F650AC"/>
    <w:rsid w:val="00F653E8"/>
    <w:rsid w:val="00F70753"/>
    <w:rsid w:val="00F735A6"/>
    <w:rsid w:val="00F846B3"/>
    <w:rsid w:val="00F84DC6"/>
    <w:rsid w:val="00F85EB3"/>
    <w:rsid w:val="00F90CFF"/>
    <w:rsid w:val="00FA3C4C"/>
    <w:rsid w:val="00FB22B6"/>
    <w:rsid w:val="00FB3CE2"/>
    <w:rsid w:val="00FC3A90"/>
    <w:rsid w:val="00FC509F"/>
    <w:rsid w:val="00FC5E73"/>
    <w:rsid w:val="00FC6D22"/>
    <w:rsid w:val="00FD0765"/>
    <w:rsid w:val="00FD1D35"/>
    <w:rsid w:val="00FD210D"/>
    <w:rsid w:val="00FD290C"/>
    <w:rsid w:val="00FD451E"/>
    <w:rsid w:val="00FE3DDD"/>
    <w:rsid w:val="00FE62BB"/>
    <w:rsid w:val="00FE7840"/>
    <w:rsid w:val="00FF0B9C"/>
    <w:rsid w:val="00FF16AC"/>
    <w:rsid w:val="00FF2324"/>
    <w:rsid w:val="00FF3E98"/>
    <w:rsid w:val="00FF48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48"/>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440E48"/>
    <w:pPr>
      <w:spacing w:before="108" w:after="108"/>
      <w:jc w:val="center"/>
      <w:outlineLvl w:val="0"/>
    </w:pPr>
    <w:rPr>
      <w:b/>
      <w:bCs/>
      <w:color w:val="000080"/>
    </w:rPr>
  </w:style>
  <w:style w:type="paragraph" w:styleId="Heading2">
    <w:name w:val="heading 2"/>
    <w:basedOn w:val="Heading1"/>
    <w:next w:val="Normal"/>
    <w:link w:val="Heading2Char"/>
    <w:uiPriority w:val="99"/>
    <w:qFormat/>
    <w:rsid w:val="00440E48"/>
    <w:pPr>
      <w:spacing w:before="0" w:after="0"/>
      <w:jc w:val="both"/>
      <w:outlineLvl w:val="1"/>
    </w:pPr>
    <w:rPr>
      <w:b w:val="0"/>
      <w:bCs w:val="0"/>
      <w:color w:val="auto"/>
    </w:rPr>
  </w:style>
  <w:style w:type="paragraph" w:styleId="Heading3">
    <w:name w:val="heading 3"/>
    <w:basedOn w:val="Heading2"/>
    <w:next w:val="Normal"/>
    <w:link w:val="Heading3Char"/>
    <w:uiPriority w:val="99"/>
    <w:qFormat/>
    <w:rsid w:val="00440E48"/>
    <w:pPr>
      <w:outlineLvl w:val="2"/>
    </w:pPr>
  </w:style>
  <w:style w:type="paragraph" w:styleId="Heading4">
    <w:name w:val="heading 4"/>
    <w:basedOn w:val="Heading3"/>
    <w:next w:val="Normal"/>
    <w:link w:val="Heading4Char"/>
    <w:uiPriority w:val="99"/>
    <w:qFormat/>
    <w:rsid w:val="00440E48"/>
    <w:pPr>
      <w:outlineLvl w:val="3"/>
    </w:pPr>
  </w:style>
  <w:style w:type="paragraph" w:styleId="Heading5">
    <w:name w:val="heading 5"/>
    <w:basedOn w:val="Normal"/>
    <w:next w:val="Normal"/>
    <w:link w:val="Heading5Char"/>
    <w:uiPriority w:val="99"/>
    <w:qFormat/>
    <w:rsid w:val="001028B8"/>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484B5C"/>
    <w:pPr>
      <w:widowControl/>
      <w:autoSpaceDE/>
      <w:autoSpaceDN/>
      <w:adjustRightInd/>
      <w:spacing w:before="240" w:after="60"/>
      <w:outlineLvl w:val="5"/>
    </w:pPr>
    <w:rPr>
      <w:rFonts w:ascii="Times New Roman" w:hAnsi="Times New Roman" w:cs="Times New Roman"/>
      <w:b/>
      <w:bCs/>
      <w:sz w:val="22"/>
      <w:szCs w:val="22"/>
    </w:rPr>
  </w:style>
  <w:style w:type="paragraph" w:styleId="Heading8">
    <w:name w:val="heading 8"/>
    <w:basedOn w:val="Normal"/>
    <w:next w:val="Normal"/>
    <w:link w:val="Heading8Char"/>
    <w:uiPriority w:val="99"/>
    <w:qFormat/>
    <w:rsid w:val="00FB22B6"/>
    <w:pPr>
      <w:widowControl/>
      <w:autoSpaceDE/>
      <w:autoSpaceDN/>
      <w:adjustRightInd/>
      <w:spacing w:before="240" w:after="60"/>
      <w:outlineLvl w:val="7"/>
    </w:pPr>
    <w:rPr>
      <w:rFonts w:cs="Times New Roman"/>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28B8"/>
    <w:rPr>
      <w:rFonts w:ascii="Arial" w:hAnsi="Arial" w:cs="Arial"/>
      <w:b/>
      <w:bCs/>
      <w:color w:val="000080"/>
      <w:sz w:val="24"/>
      <w:szCs w:val="24"/>
      <w:lang w:val="ru-RU" w:eastAsia="ru-RU"/>
    </w:rPr>
  </w:style>
  <w:style w:type="character" w:customStyle="1" w:styleId="Heading2Char">
    <w:name w:val="Heading 2 Char"/>
    <w:basedOn w:val="DefaultParagraphFont"/>
    <w:link w:val="Heading2"/>
    <w:uiPriority w:val="99"/>
    <w:semiHidden/>
    <w:locked/>
    <w:rsid w:val="00440E4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028B8"/>
    <w:rPr>
      <w:rFonts w:ascii="Arial" w:hAnsi="Arial" w:cs="Arial"/>
      <w:sz w:val="24"/>
      <w:szCs w:val="24"/>
      <w:lang w:val="ru-RU" w:eastAsia="ru-RU"/>
    </w:rPr>
  </w:style>
  <w:style w:type="character" w:customStyle="1" w:styleId="Heading4Char">
    <w:name w:val="Heading 4 Char"/>
    <w:basedOn w:val="DefaultParagraphFont"/>
    <w:link w:val="Heading4"/>
    <w:uiPriority w:val="99"/>
    <w:semiHidden/>
    <w:locked/>
    <w:rsid w:val="001028B8"/>
    <w:rPr>
      <w:rFonts w:ascii="Arial" w:hAnsi="Arial" w:cs="Arial"/>
      <w:sz w:val="24"/>
      <w:szCs w:val="24"/>
      <w:lang w:val="ru-RU" w:eastAsia="ru-RU"/>
    </w:rPr>
  </w:style>
  <w:style w:type="character" w:customStyle="1" w:styleId="Heading5Char">
    <w:name w:val="Heading 5 Char"/>
    <w:basedOn w:val="DefaultParagraphFont"/>
    <w:link w:val="Heading5"/>
    <w:uiPriority w:val="99"/>
    <w:semiHidden/>
    <w:locked/>
    <w:rsid w:val="00440E48"/>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BB3DD2"/>
    <w:rPr>
      <w:rFonts w:ascii="Calibri" w:hAnsi="Calibri" w:cs="Times New Roman"/>
      <w:b/>
      <w:bCs/>
    </w:rPr>
  </w:style>
  <w:style w:type="character" w:customStyle="1" w:styleId="Heading8Char">
    <w:name w:val="Heading 8 Char"/>
    <w:basedOn w:val="DefaultParagraphFont"/>
    <w:link w:val="Heading8"/>
    <w:uiPriority w:val="99"/>
    <w:locked/>
    <w:rsid w:val="00FB22B6"/>
    <w:rPr>
      <w:rFonts w:cs="Times New Roman"/>
      <w:i/>
      <w:iCs/>
      <w:sz w:val="24"/>
      <w:szCs w:val="24"/>
    </w:rPr>
  </w:style>
  <w:style w:type="character" w:customStyle="1" w:styleId="a">
    <w:name w:val="Цветовое выделение"/>
    <w:uiPriority w:val="99"/>
    <w:rsid w:val="00440E48"/>
    <w:rPr>
      <w:b/>
      <w:color w:val="000080"/>
    </w:rPr>
  </w:style>
  <w:style w:type="character" w:customStyle="1" w:styleId="a0">
    <w:name w:val="Гипертекстовая ссылка"/>
    <w:basedOn w:val="a"/>
    <w:uiPriority w:val="99"/>
    <w:rsid w:val="00440E48"/>
    <w:rPr>
      <w:rFonts w:cs="Times New Roman"/>
      <w:bCs/>
      <w:color w:val="008000"/>
    </w:rPr>
  </w:style>
  <w:style w:type="character" w:customStyle="1" w:styleId="a1">
    <w:name w:val="Активная гипертекстовая ссылка"/>
    <w:basedOn w:val="a0"/>
    <w:uiPriority w:val="99"/>
    <w:rsid w:val="00440E48"/>
    <w:rPr>
      <w:u w:val="single"/>
    </w:rPr>
  </w:style>
  <w:style w:type="paragraph" w:customStyle="1" w:styleId="a2">
    <w:name w:val="Внимание: криминал!!"/>
    <w:basedOn w:val="Normal"/>
    <w:next w:val="Normal"/>
    <w:uiPriority w:val="99"/>
    <w:rsid w:val="00440E48"/>
    <w:pPr>
      <w:jc w:val="both"/>
    </w:pPr>
  </w:style>
  <w:style w:type="paragraph" w:customStyle="1" w:styleId="a3">
    <w:name w:val="Внимание: недобросовестность!"/>
    <w:basedOn w:val="Normal"/>
    <w:next w:val="Normal"/>
    <w:uiPriority w:val="99"/>
    <w:rsid w:val="00440E48"/>
    <w:pPr>
      <w:jc w:val="both"/>
    </w:pPr>
  </w:style>
  <w:style w:type="character" w:customStyle="1" w:styleId="a4">
    <w:name w:val="Выделение для Базового Поиска"/>
    <w:basedOn w:val="a"/>
    <w:uiPriority w:val="99"/>
    <w:rsid w:val="00440E48"/>
    <w:rPr>
      <w:rFonts w:cs="Times New Roman"/>
      <w:bCs/>
      <w:color w:val="0058A9"/>
    </w:rPr>
  </w:style>
  <w:style w:type="character" w:customStyle="1" w:styleId="a5">
    <w:name w:val="Выделение для Базового Поиска (курсив)"/>
    <w:basedOn w:val="a4"/>
    <w:uiPriority w:val="99"/>
    <w:rsid w:val="00440E48"/>
    <w:rPr>
      <w:i/>
      <w:iCs/>
    </w:rPr>
  </w:style>
  <w:style w:type="paragraph" w:customStyle="1" w:styleId="a6">
    <w:name w:val="Основное меню (преемственное)"/>
    <w:basedOn w:val="Normal"/>
    <w:next w:val="Normal"/>
    <w:uiPriority w:val="99"/>
    <w:rsid w:val="00440E48"/>
    <w:pPr>
      <w:jc w:val="both"/>
    </w:pPr>
    <w:rPr>
      <w:rFonts w:ascii="Verdana" w:hAnsi="Verdana" w:cs="Verdana"/>
    </w:rPr>
  </w:style>
  <w:style w:type="paragraph" w:customStyle="1" w:styleId="a7">
    <w:name w:val="Заголовок"/>
    <w:basedOn w:val="a6"/>
    <w:next w:val="Normal"/>
    <w:uiPriority w:val="99"/>
    <w:rsid w:val="00440E48"/>
    <w:rPr>
      <w:rFonts w:ascii="Arial" w:hAnsi="Arial" w:cs="Arial"/>
      <w:b/>
      <w:bCs/>
      <w:color w:val="0058A9"/>
      <w:shd w:val="clear" w:color="auto" w:fill="D4D0C8"/>
    </w:rPr>
  </w:style>
  <w:style w:type="paragraph" w:customStyle="1" w:styleId="a8">
    <w:name w:val="Заголовок группы контролов"/>
    <w:basedOn w:val="Normal"/>
    <w:next w:val="Normal"/>
    <w:uiPriority w:val="99"/>
    <w:rsid w:val="00440E48"/>
    <w:pPr>
      <w:jc w:val="both"/>
    </w:pPr>
    <w:rPr>
      <w:b/>
      <w:bCs/>
      <w:color w:val="000000"/>
    </w:rPr>
  </w:style>
  <w:style w:type="paragraph" w:customStyle="1" w:styleId="a9">
    <w:name w:val="Заголовок для информации об изменениях"/>
    <w:basedOn w:val="Heading1"/>
    <w:next w:val="Normal"/>
    <w:uiPriority w:val="99"/>
    <w:rsid w:val="00440E48"/>
    <w:pPr>
      <w:spacing w:before="0" w:after="0"/>
      <w:jc w:val="both"/>
      <w:outlineLvl w:val="9"/>
    </w:pPr>
    <w:rPr>
      <w:b w:val="0"/>
      <w:bCs w:val="0"/>
      <w:color w:val="auto"/>
      <w:sz w:val="20"/>
      <w:szCs w:val="20"/>
      <w:shd w:val="clear" w:color="auto" w:fill="FFFFFF"/>
    </w:rPr>
  </w:style>
  <w:style w:type="paragraph" w:customStyle="1" w:styleId="aa">
    <w:name w:val="Заголовок приложения"/>
    <w:basedOn w:val="Normal"/>
    <w:next w:val="Normal"/>
    <w:uiPriority w:val="99"/>
    <w:rsid w:val="00440E48"/>
    <w:pPr>
      <w:jc w:val="right"/>
    </w:pPr>
  </w:style>
  <w:style w:type="paragraph" w:customStyle="1" w:styleId="ab">
    <w:name w:val="Заголовок распахивающейся части диалога"/>
    <w:basedOn w:val="Normal"/>
    <w:next w:val="Normal"/>
    <w:uiPriority w:val="99"/>
    <w:rsid w:val="00440E48"/>
    <w:pPr>
      <w:jc w:val="both"/>
    </w:pPr>
    <w:rPr>
      <w:i/>
      <w:iCs/>
      <w:color w:val="000080"/>
    </w:rPr>
  </w:style>
  <w:style w:type="character" w:customStyle="1" w:styleId="ac">
    <w:name w:val="Заголовок своего сообщения"/>
    <w:basedOn w:val="a"/>
    <w:uiPriority w:val="99"/>
    <w:rsid w:val="00440E48"/>
    <w:rPr>
      <w:rFonts w:cs="Times New Roman"/>
      <w:bCs/>
    </w:rPr>
  </w:style>
  <w:style w:type="paragraph" w:customStyle="1" w:styleId="ad">
    <w:name w:val="Заголовок статьи"/>
    <w:basedOn w:val="Normal"/>
    <w:next w:val="Normal"/>
    <w:uiPriority w:val="99"/>
    <w:rsid w:val="00440E48"/>
    <w:pPr>
      <w:ind w:left="1612" w:hanging="892"/>
      <w:jc w:val="both"/>
    </w:pPr>
  </w:style>
  <w:style w:type="character" w:customStyle="1" w:styleId="ae">
    <w:name w:val="Заголовок чужого сообщения"/>
    <w:basedOn w:val="a"/>
    <w:uiPriority w:val="99"/>
    <w:rsid w:val="00440E48"/>
    <w:rPr>
      <w:rFonts w:cs="Times New Roman"/>
      <w:bCs/>
      <w:color w:val="FF0000"/>
    </w:rPr>
  </w:style>
  <w:style w:type="paragraph" w:customStyle="1" w:styleId="af">
    <w:name w:val="Интерактивный заголовок"/>
    <w:basedOn w:val="a7"/>
    <w:next w:val="Normal"/>
    <w:uiPriority w:val="99"/>
    <w:rsid w:val="00440E48"/>
    <w:rPr>
      <w:b w:val="0"/>
      <w:bCs w:val="0"/>
      <w:color w:val="auto"/>
      <w:u w:val="single"/>
      <w:shd w:val="clear" w:color="auto" w:fill="auto"/>
    </w:rPr>
  </w:style>
  <w:style w:type="paragraph" w:customStyle="1" w:styleId="af0">
    <w:name w:val="Текст информации об изменениях"/>
    <w:basedOn w:val="Normal"/>
    <w:next w:val="Normal"/>
    <w:uiPriority w:val="99"/>
    <w:rsid w:val="00440E48"/>
    <w:pPr>
      <w:jc w:val="both"/>
    </w:pPr>
    <w:rPr>
      <w:sz w:val="20"/>
      <w:szCs w:val="20"/>
    </w:rPr>
  </w:style>
  <w:style w:type="paragraph" w:customStyle="1" w:styleId="af1">
    <w:name w:val="Информация об изменениях"/>
    <w:basedOn w:val="af0"/>
    <w:next w:val="Normal"/>
    <w:uiPriority w:val="99"/>
    <w:rsid w:val="00440E48"/>
    <w:pPr>
      <w:spacing w:before="180"/>
      <w:ind w:left="360" w:right="360"/>
    </w:pPr>
    <w:rPr>
      <w:sz w:val="24"/>
      <w:szCs w:val="24"/>
      <w:shd w:val="clear" w:color="auto" w:fill="EAEFED"/>
    </w:rPr>
  </w:style>
  <w:style w:type="paragraph" w:customStyle="1" w:styleId="af2">
    <w:name w:val="Текст (справка)"/>
    <w:basedOn w:val="Normal"/>
    <w:next w:val="Normal"/>
    <w:uiPriority w:val="99"/>
    <w:rsid w:val="00440E48"/>
    <w:pPr>
      <w:ind w:left="170" w:right="170"/>
    </w:pPr>
  </w:style>
  <w:style w:type="paragraph" w:customStyle="1" w:styleId="af3">
    <w:name w:val="Комментарий"/>
    <w:basedOn w:val="af2"/>
    <w:next w:val="Normal"/>
    <w:uiPriority w:val="99"/>
    <w:rsid w:val="00440E48"/>
    <w:pPr>
      <w:spacing w:before="75"/>
      <w:ind w:left="0" w:right="0"/>
      <w:jc w:val="both"/>
    </w:pPr>
    <w:rPr>
      <w:i/>
      <w:iCs/>
      <w:color w:val="800080"/>
    </w:rPr>
  </w:style>
  <w:style w:type="paragraph" w:customStyle="1" w:styleId="af4">
    <w:name w:val="Информация об изменениях документа"/>
    <w:basedOn w:val="af3"/>
    <w:next w:val="Normal"/>
    <w:uiPriority w:val="99"/>
    <w:rsid w:val="00440E48"/>
    <w:pPr>
      <w:spacing w:before="0"/>
    </w:pPr>
  </w:style>
  <w:style w:type="paragraph" w:customStyle="1" w:styleId="af5">
    <w:name w:val="Текст (лев. подпись)"/>
    <w:basedOn w:val="Normal"/>
    <w:next w:val="Normal"/>
    <w:uiPriority w:val="99"/>
    <w:rsid w:val="00440E48"/>
  </w:style>
  <w:style w:type="paragraph" w:customStyle="1" w:styleId="af6">
    <w:name w:val="Колонтитул (левый)"/>
    <w:basedOn w:val="af5"/>
    <w:next w:val="Normal"/>
    <w:uiPriority w:val="99"/>
    <w:rsid w:val="00440E48"/>
    <w:pPr>
      <w:jc w:val="both"/>
    </w:pPr>
    <w:rPr>
      <w:sz w:val="16"/>
      <w:szCs w:val="16"/>
    </w:rPr>
  </w:style>
  <w:style w:type="paragraph" w:customStyle="1" w:styleId="af7">
    <w:name w:val="Текст (прав. подпись)"/>
    <w:basedOn w:val="Normal"/>
    <w:next w:val="Normal"/>
    <w:uiPriority w:val="99"/>
    <w:rsid w:val="00440E48"/>
    <w:pPr>
      <w:jc w:val="right"/>
    </w:pPr>
  </w:style>
  <w:style w:type="paragraph" w:customStyle="1" w:styleId="af8">
    <w:name w:val="Колонтитул (правый)"/>
    <w:basedOn w:val="af7"/>
    <w:next w:val="Normal"/>
    <w:uiPriority w:val="99"/>
    <w:rsid w:val="00440E48"/>
    <w:pPr>
      <w:jc w:val="both"/>
    </w:pPr>
    <w:rPr>
      <w:sz w:val="16"/>
      <w:szCs w:val="16"/>
    </w:rPr>
  </w:style>
  <w:style w:type="paragraph" w:customStyle="1" w:styleId="af9">
    <w:name w:val="Комментарий пользователя"/>
    <w:basedOn w:val="af3"/>
    <w:next w:val="Normal"/>
    <w:uiPriority w:val="99"/>
    <w:rsid w:val="00440E48"/>
    <w:pPr>
      <w:spacing w:before="0"/>
      <w:jc w:val="left"/>
    </w:pPr>
    <w:rPr>
      <w:i w:val="0"/>
      <w:iCs w:val="0"/>
      <w:color w:val="000080"/>
    </w:rPr>
  </w:style>
  <w:style w:type="paragraph" w:customStyle="1" w:styleId="afa">
    <w:name w:val="Куда обратиться?"/>
    <w:basedOn w:val="Normal"/>
    <w:next w:val="Normal"/>
    <w:uiPriority w:val="99"/>
    <w:rsid w:val="00440E48"/>
    <w:pPr>
      <w:jc w:val="both"/>
    </w:pPr>
  </w:style>
  <w:style w:type="paragraph" w:customStyle="1" w:styleId="afb">
    <w:name w:val="Моноширинный"/>
    <w:basedOn w:val="Normal"/>
    <w:next w:val="Normal"/>
    <w:uiPriority w:val="99"/>
    <w:rsid w:val="00440E48"/>
    <w:pPr>
      <w:jc w:val="both"/>
    </w:pPr>
    <w:rPr>
      <w:rFonts w:ascii="Courier New" w:hAnsi="Courier New" w:cs="Courier New"/>
    </w:rPr>
  </w:style>
  <w:style w:type="character" w:customStyle="1" w:styleId="afc">
    <w:name w:val="Найденные слова"/>
    <w:basedOn w:val="a"/>
    <w:uiPriority w:val="99"/>
    <w:rsid w:val="00440E48"/>
    <w:rPr>
      <w:rFonts w:cs="Times New Roman"/>
      <w:bCs/>
      <w:shd w:val="clear" w:color="auto" w:fill="D4D0C8"/>
    </w:rPr>
  </w:style>
  <w:style w:type="character" w:customStyle="1" w:styleId="afd">
    <w:name w:val="Не вступил в силу"/>
    <w:basedOn w:val="a"/>
    <w:uiPriority w:val="99"/>
    <w:rsid w:val="00440E48"/>
    <w:rPr>
      <w:rFonts w:cs="Times New Roman"/>
      <w:bCs/>
      <w:color w:val="008080"/>
    </w:rPr>
  </w:style>
  <w:style w:type="paragraph" w:customStyle="1" w:styleId="afe">
    <w:name w:val="Необходимые документы"/>
    <w:basedOn w:val="Normal"/>
    <w:next w:val="Normal"/>
    <w:uiPriority w:val="99"/>
    <w:rsid w:val="00440E48"/>
    <w:pPr>
      <w:ind w:left="118"/>
      <w:jc w:val="both"/>
    </w:pPr>
  </w:style>
  <w:style w:type="paragraph" w:customStyle="1" w:styleId="aff">
    <w:name w:val="Нормальный (таблица)"/>
    <w:basedOn w:val="Normal"/>
    <w:next w:val="Normal"/>
    <w:uiPriority w:val="99"/>
    <w:rsid w:val="00440E48"/>
    <w:pPr>
      <w:jc w:val="both"/>
    </w:pPr>
  </w:style>
  <w:style w:type="paragraph" w:customStyle="1" w:styleId="aff0">
    <w:name w:val="Объект"/>
    <w:basedOn w:val="Normal"/>
    <w:next w:val="Normal"/>
    <w:uiPriority w:val="99"/>
    <w:rsid w:val="00440E48"/>
    <w:pPr>
      <w:jc w:val="both"/>
    </w:pPr>
  </w:style>
  <w:style w:type="paragraph" w:customStyle="1" w:styleId="aff1">
    <w:name w:val="Таблицы (моноширинный)"/>
    <w:basedOn w:val="Normal"/>
    <w:next w:val="Normal"/>
    <w:uiPriority w:val="99"/>
    <w:rsid w:val="00440E48"/>
    <w:pPr>
      <w:jc w:val="both"/>
    </w:pPr>
    <w:rPr>
      <w:rFonts w:ascii="Courier New" w:hAnsi="Courier New" w:cs="Courier New"/>
    </w:rPr>
  </w:style>
  <w:style w:type="paragraph" w:customStyle="1" w:styleId="aff2">
    <w:name w:val="Оглавление"/>
    <w:basedOn w:val="aff1"/>
    <w:next w:val="Normal"/>
    <w:uiPriority w:val="99"/>
    <w:rsid w:val="00440E48"/>
    <w:pPr>
      <w:ind w:left="140"/>
    </w:pPr>
    <w:rPr>
      <w:rFonts w:ascii="Arial" w:hAnsi="Arial" w:cs="Arial"/>
    </w:rPr>
  </w:style>
  <w:style w:type="character" w:customStyle="1" w:styleId="aff3">
    <w:name w:val="Опечатки"/>
    <w:uiPriority w:val="99"/>
    <w:rsid w:val="00440E48"/>
    <w:rPr>
      <w:color w:val="FF0000"/>
    </w:rPr>
  </w:style>
  <w:style w:type="paragraph" w:customStyle="1" w:styleId="aff4">
    <w:name w:val="Переменная часть"/>
    <w:basedOn w:val="a6"/>
    <w:next w:val="Normal"/>
    <w:uiPriority w:val="99"/>
    <w:rsid w:val="00440E48"/>
    <w:rPr>
      <w:rFonts w:ascii="Arial" w:hAnsi="Arial" w:cs="Arial"/>
      <w:sz w:val="20"/>
      <w:szCs w:val="20"/>
    </w:rPr>
  </w:style>
  <w:style w:type="paragraph" w:customStyle="1" w:styleId="aff5">
    <w:name w:val="Подвал для информации об изменениях"/>
    <w:basedOn w:val="Heading1"/>
    <w:next w:val="Normal"/>
    <w:uiPriority w:val="99"/>
    <w:rsid w:val="00440E48"/>
    <w:pPr>
      <w:spacing w:before="0" w:after="0"/>
      <w:jc w:val="both"/>
      <w:outlineLvl w:val="9"/>
    </w:pPr>
    <w:rPr>
      <w:b w:val="0"/>
      <w:bCs w:val="0"/>
      <w:color w:val="auto"/>
      <w:sz w:val="20"/>
      <w:szCs w:val="20"/>
    </w:rPr>
  </w:style>
  <w:style w:type="paragraph" w:customStyle="1" w:styleId="aff6">
    <w:name w:val="Подзаголовок для информации об изменениях"/>
    <w:basedOn w:val="af0"/>
    <w:next w:val="Normal"/>
    <w:uiPriority w:val="99"/>
    <w:rsid w:val="00440E48"/>
    <w:rPr>
      <w:b/>
      <w:bCs/>
      <w:color w:val="000080"/>
      <w:sz w:val="24"/>
      <w:szCs w:val="24"/>
    </w:rPr>
  </w:style>
  <w:style w:type="paragraph" w:customStyle="1" w:styleId="aff7">
    <w:name w:val="Подчёркнуный текст"/>
    <w:basedOn w:val="Normal"/>
    <w:next w:val="Normal"/>
    <w:uiPriority w:val="99"/>
    <w:rsid w:val="00440E48"/>
    <w:pPr>
      <w:jc w:val="both"/>
    </w:pPr>
  </w:style>
  <w:style w:type="paragraph" w:customStyle="1" w:styleId="aff8">
    <w:name w:val="Постоянная часть"/>
    <w:basedOn w:val="a6"/>
    <w:next w:val="Normal"/>
    <w:uiPriority w:val="99"/>
    <w:rsid w:val="00440E48"/>
    <w:rPr>
      <w:rFonts w:ascii="Arial" w:hAnsi="Arial" w:cs="Arial"/>
      <w:sz w:val="22"/>
      <w:szCs w:val="22"/>
    </w:rPr>
  </w:style>
  <w:style w:type="paragraph" w:customStyle="1" w:styleId="aff9">
    <w:name w:val="Прижатый влево"/>
    <w:basedOn w:val="Normal"/>
    <w:next w:val="Normal"/>
    <w:uiPriority w:val="99"/>
    <w:rsid w:val="00440E48"/>
  </w:style>
  <w:style w:type="paragraph" w:customStyle="1" w:styleId="affa">
    <w:name w:val="Пример."/>
    <w:basedOn w:val="Normal"/>
    <w:next w:val="Normal"/>
    <w:uiPriority w:val="99"/>
    <w:rsid w:val="00440E48"/>
    <w:pPr>
      <w:ind w:left="118" w:firstLine="602"/>
      <w:jc w:val="both"/>
    </w:pPr>
  </w:style>
  <w:style w:type="paragraph" w:customStyle="1" w:styleId="affb">
    <w:name w:val="Примечание."/>
    <w:basedOn w:val="af3"/>
    <w:next w:val="Normal"/>
    <w:uiPriority w:val="99"/>
    <w:rsid w:val="00440E48"/>
    <w:pPr>
      <w:spacing w:before="0"/>
    </w:pPr>
    <w:rPr>
      <w:i w:val="0"/>
      <w:iCs w:val="0"/>
      <w:color w:val="auto"/>
    </w:rPr>
  </w:style>
  <w:style w:type="character" w:customStyle="1" w:styleId="affc">
    <w:name w:val="Продолжение ссылки"/>
    <w:basedOn w:val="a0"/>
    <w:uiPriority w:val="99"/>
    <w:rsid w:val="00440E48"/>
  </w:style>
  <w:style w:type="paragraph" w:customStyle="1" w:styleId="affd">
    <w:name w:val="Словарная статья"/>
    <w:basedOn w:val="Normal"/>
    <w:next w:val="Normal"/>
    <w:uiPriority w:val="99"/>
    <w:rsid w:val="00440E48"/>
    <w:pPr>
      <w:ind w:right="118"/>
      <w:jc w:val="both"/>
    </w:pPr>
  </w:style>
  <w:style w:type="character" w:customStyle="1" w:styleId="affe">
    <w:name w:val="Сравнение редакций"/>
    <w:basedOn w:val="a"/>
    <w:uiPriority w:val="99"/>
    <w:rsid w:val="00440E48"/>
    <w:rPr>
      <w:rFonts w:cs="Times New Roman"/>
      <w:bCs/>
    </w:rPr>
  </w:style>
  <w:style w:type="character" w:customStyle="1" w:styleId="afff">
    <w:name w:val="Сравнение редакций. Добавленный фрагмент"/>
    <w:uiPriority w:val="99"/>
    <w:rsid w:val="00440E48"/>
    <w:rPr>
      <w:color w:val="0000FF"/>
      <w:shd w:val="clear" w:color="auto" w:fill="auto"/>
    </w:rPr>
  </w:style>
  <w:style w:type="character" w:customStyle="1" w:styleId="afff0">
    <w:name w:val="Сравнение редакций. Удаленный фрагмент"/>
    <w:uiPriority w:val="99"/>
    <w:rsid w:val="00440E48"/>
    <w:rPr>
      <w:strike/>
      <w:color w:val="808000"/>
    </w:rPr>
  </w:style>
  <w:style w:type="paragraph" w:customStyle="1" w:styleId="afff1">
    <w:name w:val="Ссылка на официальную публикацию"/>
    <w:basedOn w:val="Normal"/>
    <w:next w:val="Normal"/>
    <w:uiPriority w:val="99"/>
    <w:rsid w:val="00440E48"/>
    <w:pPr>
      <w:jc w:val="both"/>
    </w:pPr>
  </w:style>
  <w:style w:type="paragraph" w:customStyle="1" w:styleId="afff2">
    <w:name w:val="Текст в таблице"/>
    <w:basedOn w:val="aff"/>
    <w:next w:val="Normal"/>
    <w:uiPriority w:val="99"/>
    <w:rsid w:val="00440E48"/>
    <w:pPr>
      <w:ind w:firstLine="500"/>
    </w:pPr>
  </w:style>
  <w:style w:type="paragraph" w:customStyle="1" w:styleId="afff3">
    <w:name w:val="Технический комментарий"/>
    <w:basedOn w:val="Normal"/>
    <w:next w:val="Normal"/>
    <w:uiPriority w:val="99"/>
    <w:rsid w:val="00440E48"/>
    <w:rPr>
      <w:shd w:val="clear" w:color="auto" w:fill="FFFF00"/>
    </w:rPr>
  </w:style>
  <w:style w:type="character" w:customStyle="1" w:styleId="afff4">
    <w:name w:val="Утратил силу"/>
    <w:basedOn w:val="a"/>
    <w:uiPriority w:val="99"/>
    <w:rsid w:val="00440E48"/>
    <w:rPr>
      <w:rFonts w:cs="Times New Roman"/>
      <w:bCs/>
      <w:strike/>
      <w:color w:val="808000"/>
    </w:rPr>
  </w:style>
  <w:style w:type="paragraph" w:customStyle="1" w:styleId="afff5">
    <w:name w:val="Центрированный (таблица)"/>
    <w:basedOn w:val="aff"/>
    <w:next w:val="Normal"/>
    <w:uiPriority w:val="99"/>
    <w:rsid w:val="00440E48"/>
    <w:pPr>
      <w:jc w:val="center"/>
    </w:pPr>
  </w:style>
  <w:style w:type="paragraph" w:styleId="Title">
    <w:name w:val="Title"/>
    <w:basedOn w:val="Normal"/>
    <w:link w:val="TitleChar"/>
    <w:uiPriority w:val="99"/>
    <w:qFormat/>
    <w:rsid w:val="001028B8"/>
    <w:pPr>
      <w:widowControl/>
      <w:adjustRightInd/>
      <w:jc w:val="center"/>
      <w:outlineLvl w:val="0"/>
    </w:pPr>
    <w:rPr>
      <w:sz w:val="28"/>
      <w:szCs w:val="28"/>
    </w:rPr>
  </w:style>
  <w:style w:type="character" w:customStyle="1" w:styleId="TitleChar">
    <w:name w:val="Title Char"/>
    <w:basedOn w:val="DefaultParagraphFont"/>
    <w:link w:val="Title"/>
    <w:uiPriority w:val="99"/>
    <w:locked/>
    <w:rsid w:val="001028B8"/>
    <w:rPr>
      <w:rFonts w:ascii="Arial" w:hAnsi="Arial" w:cs="Arial"/>
      <w:sz w:val="28"/>
      <w:szCs w:val="28"/>
      <w:lang w:val="ru-RU" w:eastAsia="ru-RU"/>
    </w:rPr>
  </w:style>
  <w:style w:type="paragraph" w:styleId="BodyTextIndent2">
    <w:name w:val="Body Text Indent 2"/>
    <w:basedOn w:val="Normal"/>
    <w:link w:val="BodyTextIndent2Char"/>
    <w:uiPriority w:val="99"/>
    <w:rsid w:val="001028B8"/>
    <w:pPr>
      <w:widowControl/>
      <w:adjustRightInd/>
      <w:ind w:firstLine="360"/>
      <w:jc w:val="both"/>
      <w:outlineLvl w:val="0"/>
    </w:pPr>
  </w:style>
  <w:style w:type="character" w:customStyle="1" w:styleId="BodyTextIndent2Char">
    <w:name w:val="Body Text Indent 2 Char"/>
    <w:basedOn w:val="DefaultParagraphFont"/>
    <w:link w:val="BodyTextIndent2"/>
    <w:uiPriority w:val="99"/>
    <w:semiHidden/>
    <w:locked/>
    <w:rsid w:val="001028B8"/>
    <w:rPr>
      <w:rFonts w:ascii="Arial" w:hAnsi="Arial" w:cs="Arial"/>
      <w:sz w:val="24"/>
      <w:szCs w:val="24"/>
      <w:lang w:val="ru-RU" w:eastAsia="ru-RU"/>
    </w:rPr>
  </w:style>
  <w:style w:type="character" w:styleId="Hyperlink">
    <w:name w:val="Hyperlink"/>
    <w:basedOn w:val="DefaultParagraphFont"/>
    <w:uiPriority w:val="99"/>
    <w:rsid w:val="00C97415"/>
    <w:rPr>
      <w:rFonts w:cs="Times New Roman"/>
      <w:color w:val="0000FF"/>
      <w:u w:val="single"/>
    </w:rPr>
  </w:style>
  <w:style w:type="paragraph" w:customStyle="1" w:styleId="ConsPlusNormal">
    <w:name w:val="ConsPlusNormal"/>
    <w:uiPriority w:val="99"/>
    <w:rsid w:val="00963ECC"/>
    <w:pPr>
      <w:widowControl w:val="0"/>
      <w:autoSpaceDE w:val="0"/>
      <w:autoSpaceDN w:val="0"/>
      <w:adjustRightInd w:val="0"/>
    </w:pPr>
    <w:rPr>
      <w:rFonts w:ascii="Arial" w:hAnsi="Arial" w:cs="Arial"/>
      <w:sz w:val="20"/>
      <w:szCs w:val="20"/>
    </w:rPr>
  </w:style>
  <w:style w:type="paragraph" w:styleId="NoSpacing">
    <w:name w:val="No Spacing"/>
    <w:uiPriority w:val="99"/>
    <w:qFormat/>
    <w:rsid w:val="00C1587C"/>
    <w:rPr>
      <w:rFonts w:ascii="Calibri" w:hAnsi="Calibri" w:cs="Calibri"/>
    </w:rPr>
  </w:style>
  <w:style w:type="paragraph" w:styleId="BalloonText">
    <w:name w:val="Balloon Text"/>
    <w:basedOn w:val="Normal"/>
    <w:link w:val="BalloonTextChar"/>
    <w:uiPriority w:val="99"/>
    <w:semiHidden/>
    <w:rsid w:val="00C777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7B1"/>
    <w:rPr>
      <w:rFonts w:ascii="Tahoma" w:hAnsi="Tahoma" w:cs="Tahoma"/>
      <w:sz w:val="16"/>
      <w:szCs w:val="16"/>
    </w:rPr>
  </w:style>
  <w:style w:type="paragraph" w:styleId="BlockText">
    <w:name w:val="Block Text"/>
    <w:basedOn w:val="Normal"/>
    <w:uiPriority w:val="99"/>
    <w:rsid w:val="008F3162"/>
    <w:pPr>
      <w:widowControl/>
      <w:autoSpaceDE/>
      <w:autoSpaceDN/>
      <w:adjustRightInd/>
      <w:ind w:left="113" w:right="113"/>
      <w:jc w:val="center"/>
    </w:pPr>
    <w:rPr>
      <w:rFonts w:cs="Times New Roman"/>
      <w:sz w:val="18"/>
      <w:szCs w:val="18"/>
    </w:rPr>
  </w:style>
  <w:style w:type="paragraph" w:styleId="Header">
    <w:name w:val="header"/>
    <w:basedOn w:val="Normal"/>
    <w:link w:val="HeaderChar"/>
    <w:uiPriority w:val="99"/>
    <w:rsid w:val="006E3261"/>
    <w:pPr>
      <w:tabs>
        <w:tab w:val="center" w:pos="4677"/>
        <w:tab w:val="right" w:pos="9355"/>
      </w:tabs>
    </w:pPr>
  </w:style>
  <w:style w:type="character" w:customStyle="1" w:styleId="HeaderChar">
    <w:name w:val="Header Char"/>
    <w:basedOn w:val="DefaultParagraphFont"/>
    <w:link w:val="Header"/>
    <w:uiPriority w:val="99"/>
    <w:locked/>
    <w:rsid w:val="006E3261"/>
    <w:rPr>
      <w:rFonts w:ascii="Arial" w:hAnsi="Arial" w:cs="Arial"/>
      <w:sz w:val="24"/>
      <w:szCs w:val="24"/>
    </w:rPr>
  </w:style>
  <w:style w:type="paragraph" w:styleId="Footer">
    <w:name w:val="footer"/>
    <w:basedOn w:val="Normal"/>
    <w:link w:val="FooterChar"/>
    <w:uiPriority w:val="99"/>
    <w:semiHidden/>
    <w:rsid w:val="006E3261"/>
    <w:pPr>
      <w:tabs>
        <w:tab w:val="center" w:pos="4677"/>
        <w:tab w:val="right" w:pos="9355"/>
      </w:tabs>
    </w:pPr>
  </w:style>
  <w:style w:type="character" w:customStyle="1" w:styleId="FooterChar">
    <w:name w:val="Footer Char"/>
    <w:basedOn w:val="DefaultParagraphFont"/>
    <w:link w:val="Footer"/>
    <w:uiPriority w:val="99"/>
    <w:semiHidden/>
    <w:locked/>
    <w:rsid w:val="006E3261"/>
    <w:rPr>
      <w:rFonts w:ascii="Arial" w:hAnsi="Arial" w:cs="Arial"/>
      <w:sz w:val="24"/>
      <w:szCs w:val="24"/>
    </w:rPr>
  </w:style>
  <w:style w:type="character" w:styleId="PageNumber">
    <w:name w:val="page number"/>
    <w:basedOn w:val="DefaultParagraphFont"/>
    <w:uiPriority w:val="99"/>
    <w:rsid w:val="008130DE"/>
    <w:rPr>
      <w:rFonts w:cs="Times New Roman"/>
    </w:rPr>
  </w:style>
  <w:style w:type="paragraph" w:styleId="ListParagraph">
    <w:name w:val="List Paragraph"/>
    <w:basedOn w:val="Normal"/>
    <w:uiPriority w:val="99"/>
    <w:qFormat/>
    <w:rsid w:val="00E95D2E"/>
    <w:pPr>
      <w:widowControl/>
      <w:autoSpaceDE/>
      <w:autoSpaceDN/>
      <w:adjustRightInd/>
      <w:spacing w:after="200" w:line="276" w:lineRule="auto"/>
      <w:ind w:left="720"/>
    </w:pPr>
    <w:rPr>
      <w:rFonts w:ascii="Calibri" w:hAnsi="Calibri" w:cs="Times New Roman"/>
      <w:sz w:val="22"/>
      <w:szCs w:val="22"/>
      <w:lang w:eastAsia="en-US"/>
    </w:rPr>
  </w:style>
  <w:style w:type="paragraph" w:customStyle="1" w:styleId="ConsPlusNonformat">
    <w:name w:val="ConsPlusNonformat"/>
    <w:uiPriority w:val="99"/>
    <w:rsid w:val="00954822"/>
    <w:pPr>
      <w:widowControl w:val="0"/>
      <w:autoSpaceDE w:val="0"/>
      <w:autoSpaceDN w:val="0"/>
      <w:adjustRightInd w:val="0"/>
    </w:pPr>
    <w:rPr>
      <w:rFonts w:ascii="Courier New" w:hAnsi="Courier New" w:cs="Courier New"/>
      <w:sz w:val="20"/>
      <w:szCs w:val="20"/>
    </w:rPr>
  </w:style>
  <w:style w:type="character" w:customStyle="1" w:styleId="afff6">
    <w:name w:val="Знак Знак"/>
    <w:uiPriority w:val="99"/>
    <w:rsid w:val="0095482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069406CE12EC12158EB990926A6BCB0CDD966AD95ECBAEF9C16AC9E3C96B395A46B036B298A196oB16F" TargetMode="External"/><Relationship Id="rId18" Type="http://schemas.openxmlformats.org/officeDocument/2006/relationships/hyperlink" Target="consultantplus://offline/ref=EB2D8BB31230E4F77E84827BD59734E6AACA7F2D93A619C9F252BC20A3o7JCG" TargetMode="External"/><Relationship Id="rId26" Type="http://schemas.openxmlformats.org/officeDocument/2006/relationships/hyperlink" Target="consultantplus://offline/ref=EF603F3566D7D2C238985DCD3C2037B799034C5E2DE9FE1E19034E7A68DC5E61F4A4734F4A0E7D8E08n8F" TargetMode="External"/><Relationship Id="rId39" Type="http://schemas.openxmlformats.org/officeDocument/2006/relationships/hyperlink" Target="consultantplus://offline/ref=ADE6C77B1A3576315FE368211DDB88C8107875F4BDC79B319E0318B7305D50F9246AB91ACD4EF9AEQCh3E" TargetMode="External"/><Relationship Id="rId21" Type="http://schemas.openxmlformats.org/officeDocument/2006/relationships/hyperlink" Target="consultantplus://offline/ref=679C9774F03FE8D47753E36C75DAB23962BC5ACF85AFF79F79514CCF8CC70BE641049F57F67850C7u3I2K" TargetMode="External"/><Relationship Id="rId34" Type="http://schemas.openxmlformats.org/officeDocument/2006/relationships/hyperlink" Target="consultantplus://offline/ref=0E24CC247844CAB9DC266215D443F59FF84A236550682ED483ADFF3CFBF81134ED00828D4BnDR6E" TargetMode="External"/><Relationship Id="rId42" Type="http://schemas.openxmlformats.org/officeDocument/2006/relationships/hyperlink" Target="consultantplus://offline/ref=ADE6C77B1A3576315FE368211DDB88C8137176FAB4C09B319E0318B7305D50F9246AB91ACD4EF8AAQChBE" TargetMode="External"/><Relationship Id="rId47" Type="http://schemas.openxmlformats.org/officeDocument/2006/relationships/hyperlink" Target="consultantplus://offline/ref=93CF7B58D2683E3FFC04AEEC89722191440B2CDAE4F54CF75EA875D9AB2F3C1B7E8D00C1EE75AA623ENAF" TargetMode="External"/><Relationship Id="rId50" Type="http://schemas.openxmlformats.org/officeDocument/2006/relationships/hyperlink" Target="consultantplus://offline/ref=4802B75186EBC620763EB276BB6DBD71CAAB1A53D9ED6B0742454DB3D5CBC785DE4DE26DB51348a0YDF" TargetMode="External"/><Relationship Id="rId55" Type="http://schemas.openxmlformats.org/officeDocument/2006/relationships/hyperlink" Target="consultantplus://offline/ref=FBA1C990B5820766B49054EC4BDD03BEE08D25B21C0241DD5ABBAE70EFi0NBI" TargetMode="External"/><Relationship Id="rId7" Type="http://schemas.openxmlformats.org/officeDocument/2006/relationships/hyperlink" Target="garantF1://35043472.0" TargetMode="External"/><Relationship Id="rId2" Type="http://schemas.openxmlformats.org/officeDocument/2006/relationships/styles" Target="styles.xml"/><Relationship Id="rId16" Type="http://schemas.openxmlformats.org/officeDocument/2006/relationships/hyperlink" Target="consultantplus://offline/ref=9D52B59869CF8F88543FEBD6EF2EDC5C46253A4919B6423453C374A4A6i7GAG" TargetMode="External"/><Relationship Id="rId20" Type="http://schemas.openxmlformats.org/officeDocument/2006/relationships/hyperlink" Target="consultantplus://offline/ref=FBA1C990B5820766B49054EC4BDD03BEE08D25B21C0241DD5ABBAE70EFi0NBI" TargetMode="External"/><Relationship Id="rId29" Type="http://schemas.openxmlformats.org/officeDocument/2006/relationships/hyperlink" Target="consultantplus://offline/ref=FE9F187ECA86E0EA6E7CF2D03EF1D0CEF5260629C3FD83492E27A32F0D351491F31A7BE988FBC6E3Y1vBJ" TargetMode="External"/><Relationship Id="rId41" Type="http://schemas.openxmlformats.org/officeDocument/2006/relationships/hyperlink" Target="consultantplus://offline/ref=ADE6C77B1A3576315FE368211DDB88C8107875F4BDC79B319E0318B7305D50F9246AB918CFQ4hEE" TargetMode="External"/><Relationship Id="rId54" Type="http://schemas.openxmlformats.org/officeDocument/2006/relationships/hyperlink" Target="consultantplus://offline/ref=4ED6009F869C7C2C5276337C10D4B33FDF4C800F47434B7C249B7181C738A17407E1099C9B899611UCx3J"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C6B67B30E1F657D251BD94F69A40BC992E7D94E9E65E3D4E41908A68t70BL" TargetMode="External"/><Relationship Id="rId24" Type="http://schemas.openxmlformats.org/officeDocument/2006/relationships/hyperlink" Target="consultantplus://offline/ref=FBA1C990B5820766B4904AE15DB15DB4E08273B61A04438301E7A827B05BB2E3D1i0NEI" TargetMode="External"/><Relationship Id="rId32" Type="http://schemas.openxmlformats.org/officeDocument/2006/relationships/hyperlink" Target="consultantplus://offline/ref=9335CD22894DF5E2DE9BD66CC3DE4CA3F5EF9095AF050D95D5EDB4CECC8CC5F266ED93A21AcEKBE" TargetMode="External"/><Relationship Id="rId37" Type="http://schemas.openxmlformats.org/officeDocument/2006/relationships/hyperlink" Target="consultantplus://offline/ref=6178FBBC66A1F090E5C642F63A061F004E476A9C372982EB61911D63B83E5BF88273264AF0478051yDW7E" TargetMode="External"/><Relationship Id="rId40" Type="http://schemas.openxmlformats.org/officeDocument/2006/relationships/hyperlink" Target="consultantplus://offline/ref=ADE6C77B1A3576315FE368211DDB88C8107875F4BDC79B319E0318B7305D50F9246AB91ACD4EF9AEQCh2E" TargetMode="External"/><Relationship Id="rId45" Type="http://schemas.openxmlformats.org/officeDocument/2006/relationships/hyperlink" Target="consultantplus://offline/ref=0E24CC247844CAB9DC266215D443F59FF84A236550682ED483ADFF3CFBF81134ED00828D4BnDR6E" TargetMode="External"/><Relationship Id="rId53" Type="http://schemas.openxmlformats.org/officeDocument/2006/relationships/hyperlink" Target="consultantplus://offline/ref=4ED6009F869C7C2C5276337C10D4B33FDC45830E42434B7C249B7181C738A17407E1099C9B899610UCx0J"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26396026BE5A116905F268780CCBA0EB8B563C21B4F15F071DF8C8A3C2EAGBG" TargetMode="External"/><Relationship Id="rId23" Type="http://schemas.openxmlformats.org/officeDocument/2006/relationships/hyperlink" Target="consultantplus://offline/ref=4D4C6D015C99FCC86500CBEDE45C5C2B97EDC754BE049EE13D9DE43058Y9W9H" TargetMode="External"/><Relationship Id="rId28" Type="http://schemas.openxmlformats.org/officeDocument/2006/relationships/hyperlink" Target="consultantplus://offline/ref=B9E43D40AC5CD8711FA7D3C321EBC6341B8D01D308D4853AE8AA06F58DA1BDEDE01DE63AA65F73E5uA1AF" TargetMode="External"/><Relationship Id="rId36" Type="http://schemas.openxmlformats.org/officeDocument/2006/relationships/hyperlink" Target="consultantplus://offline/ref=6178FBBC66A1F090E5C642F63A061F004E476A9C372982EB61911D63B83E5BF88273264AF0478051yDW7E" TargetMode="External"/><Relationship Id="rId49" Type="http://schemas.openxmlformats.org/officeDocument/2006/relationships/hyperlink" Target="consultantplus://offline/ref=4802B75186EBC620763EB276BB6DBD71CEAB105CDDE7360D4A1C41B1D2C49892D904EE6CB5134C0Ca1Y6F"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hyperlink" Target="consultantplus://offline/ref=5E4015A1FE39E51A85716061B17837305D5BBE4B0083650F4DB8025394991D83328CCB0Fu5PBG" TargetMode="External"/><Relationship Id="rId19" Type="http://schemas.openxmlformats.org/officeDocument/2006/relationships/hyperlink" Target="consultantplus://offline/ref=FBA1C990B5820766B49054EC4BDD03BEE08D25B21C0241DD5ABBAE70EFi0NBI" TargetMode="External"/><Relationship Id="rId31" Type="http://schemas.openxmlformats.org/officeDocument/2006/relationships/hyperlink" Target="consultantplus://offline/ref=C49C62879044ACE738A725DA1ED14243FB7D53283D98E10D71EEAC494B58FBBFBEBFDA9AE8M8C1H" TargetMode="External"/><Relationship Id="rId44" Type="http://schemas.openxmlformats.org/officeDocument/2006/relationships/hyperlink" Target="consultantplus://offline/ref=D84D42E30D1D641A9667C81E435079814BF241118F1879669CC8FDCCD89F086FB85564714981E0DAL9F4F" TargetMode="External"/><Relationship Id="rId52" Type="http://schemas.openxmlformats.org/officeDocument/2006/relationships/hyperlink" Target="consultantplus://offline/ref=9A5D684EC703CE5255BEA42F4C6EC6ADB46A273CA0CE3EE956980939E499C859328B2ABD54051CA7fClEI" TargetMode="External"/><Relationship Id="rId6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1A4A42F72D5F2DFE2452EA047BC62504036E9429B85B30652469CBC6A1K4y1L" TargetMode="External"/><Relationship Id="rId14" Type="http://schemas.openxmlformats.org/officeDocument/2006/relationships/hyperlink" Target="consultantplus://offline/ref=4A069406CE12EC12158EB990926A6BCB0CDD966AD95ECBAEF9C16AC9E3C96B395A46B033B6o91CF" TargetMode="External"/><Relationship Id="rId22" Type="http://schemas.openxmlformats.org/officeDocument/2006/relationships/hyperlink" Target="consultantplus://offline/ref=FBA1C990B5820766B49054EC4BDD03BEE08D25B21C0241DD5ABBAE70EFi0NBI" TargetMode="External"/><Relationship Id="rId27" Type="http://schemas.openxmlformats.org/officeDocument/2006/relationships/hyperlink" Target="consultantplus://offline/ref=EF603F3566D7D2C238985DCD3C2037B799034C5E2DE9FE1E19034E7A68DC5E61F4A4734F4A0E7D8E08nCF" TargetMode="External"/><Relationship Id="rId30" Type="http://schemas.openxmlformats.org/officeDocument/2006/relationships/hyperlink" Target="consultantplus://offline/ref=C49C62879044ACE738A725DA1ED14243FB7D53283D98E10D71EEAC494B58FBBFBEBFDA9FEA8251CEM3C8H" TargetMode="External"/><Relationship Id="rId35" Type="http://schemas.openxmlformats.org/officeDocument/2006/relationships/hyperlink" Target="consultantplus://offline/ref=0E24CC247844CAB9DC266215D443F59FF84A236550682ED483ADFF3CFBF81134ED00828D4BnDR6E" TargetMode="External"/><Relationship Id="rId43" Type="http://schemas.openxmlformats.org/officeDocument/2006/relationships/hyperlink" Target="consultantplus://offline/ref=D84D42E30D1D641A9667C81E435079814BF241118F1879669CC8FDCCD89F086FB85564714981E0DAL9F5F" TargetMode="External"/><Relationship Id="rId48" Type="http://schemas.openxmlformats.org/officeDocument/2006/relationships/hyperlink" Target="consultantplus://offline/ref=CF67454057C121FFB2273EF969FBB2F9F9307D740A0131F3A094179F608B52D97E0896A1DE364789SAn9F" TargetMode="External"/><Relationship Id="rId56" Type="http://schemas.openxmlformats.org/officeDocument/2006/relationships/hyperlink" Target="consultantplus://offline/ref=FBA1C990B5820766B49054EC4BDD03BEE08D25BE180141DD5ABBAE70EFi0NBI" TargetMode="External"/><Relationship Id="rId8" Type="http://schemas.openxmlformats.org/officeDocument/2006/relationships/hyperlink" Target="consultantplus://offline/ref=5E4015A1FE39E51A85716061B17837305D5BBF4B028A650F4DB8025394991D83328CCB045CuCP1G" TargetMode="External"/><Relationship Id="rId51" Type="http://schemas.openxmlformats.org/officeDocument/2006/relationships/hyperlink" Target="consultantplus://offline/ref=9A5D684EC703CE5255BEA42F4C6EC6ADBC6A2C37A0C763E35EC1053BfEl3I" TargetMode="External"/><Relationship Id="rId3" Type="http://schemas.openxmlformats.org/officeDocument/2006/relationships/settings" Target="settings.xml"/><Relationship Id="rId12" Type="http://schemas.openxmlformats.org/officeDocument/2006/relationships/hyperlink" Target="consultantplus://offline/ref=4A069406CE12EC12158EB990926A6BCB0CDD966AD95ECBAEF9C16AC9E3C96B395A46B036B299AB97oB16F" TargetMode="External"/><Relationship Id="rId17" Type="http://schemas.openxmlformats.org/officeDocument/2006/relationships/hyperlink" Target="consultantplus://offline/ref=9D52B59869CF8F88543FEBD6EF2EDC5C46253A4919B6423453C374A4A6i7GAG" TargetMode="External"/><Relationship Id="rId25" Type="http://schemas.openxmlformats.org/officeDocument/2006/relationships/hyperlink" Target="https://normativ.kontur.ru/document?moduleid=1&amp;documentid=191731" TargetMode="External"/><Relationship Id="rId33" Type="http://schemas.openxmlformats.org/officeDocument/2006/relationships/hyperlink" Target="consultantplus://offline/ref=9335CD22894DF5E2DE9BD66CC3DE4CA3F5EF9095AF050D95D5EDB4CECC8CC5F266ED93A212cEK2E" TargetMode="External"/><Relationship Id="rId38" Type="http://schemas.openxmlformats.org/officeDocument/2006/relationships/hyperlink" Target="consultantplus://offline/ref=0E24CC247844CAB9DC266215D443F59FF84A236550682ED483ADFF3CFBF81134ED00828D4BnDR6E" TargetMode="External"/><Relationship Id="rId46" Type="http://schemas.openxmlformats.org/officeDocument/2006/relationships/hyperlink" Target="consultantplus://offline/ref=93CF7B58D2683E3FFC04AEEC89722191440B2CDAE4F54CF75EA875D9AB2F3C1B7E8D00C1EE75AB6D3ENEF"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9837</TotalTime>
  <Pages>33</Pages>
  <Words>16637</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Нижнетуринского городского округа Свердловской области</dc:title>
  <dc:subject/>
  <dc:creator>НПП "Гарант-Сервис"</dc:creator>
  <cp:keywords/>
  <dc:description>Документ экспортирован из системы ГАРАНТ</dc:description>
  <cp:lastModifiedBy>Рудакова</cp:lastModifiedBy>
  <cp:revision>36</cp:revision>
  <cp:lastPrinted>2017-10-27T06:39:00Z</cp:lastPrinted>
  <dcterms:created xsi:type="dcterms:W3CDTF">2017-06-19T04:21:00Z</dcterms:created>
  <dcterms:modified xsi:type="dcterms:W3CDTF">2017-10-27T06:39:00Z</dcterms:modified>
</cp:coreProperties>
</file>